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2B4F3A" w:rsidRPr="0078334D" w14:paraId="185CFE12" w14:textId="77777777" w:rsidTr="00064C08">
        <w:trPr>
          <w:trHeight w:val="1275"/>
        </w:trPr>
        <w:tc>
          <w:tcPr>
            <w:tcW w:w="4536" w:type="dxa"/>
          </w:tcPr>
          <w:p w14:paraId="07E76331" w14:textId="77777777" w:rsidR="002B4F3A" w:rsidRPr="002B4F3A" w:rsidRDefault="002B4F3A" w:rsidP="002B4F3A">
            <w:pPr>
              <w:spacing w:after="0" w:line="240" w:lineRule="auto"/>
              <w:rPr>
                <w:rFonts w:ascii="Times New Roman" w:hAnsi="Times New Roman" w:cs="Times New Roman"/>
                <w:b/>
              </w:rPr>
            </w:pPr>
          </w:p>
          <w:p w14:paraId="52D51635" w14:textId="77777777" w:rsidR="002B4F3A" w:rsidRPr="002B4F3A" w:rsidRDefault="002B4F3A" w:rsidP="002B4F3A">
            <w:pPr>
              <w:spacing w:after="0" w:line="240" w:lineRule="auto"/>
              <w:ind w:left="-108" w:right="-108"/>
              <w:jc w:val="center"/>
              <w:rPr>
                <w:rFonts w:ascii="Times New Roman" w:hAnsi="Times New Roman" w:cs="Times New Roman"/>
                <w:sz w:val="18"/>
                <w:szCs w:val="18"/>
              </w:rPr>
            </w:pPr>
            <w:r w:rsidRPr="002B4F3A">
              <w:rPr>
                <w:rFonts w:ascii="Times New Roman" w:hAnsi="Times New Roman" w:cs="Times New Roman"/>
                <w:sz w:val="18"/>
                <w:szCs w:val="18"/>
              </w:rPr>
              <w:t>ИСПОЛНИТЕЛЬНЫЙ КОМИТЕТ</w:t>
            </w:r>
          </w:p>
          <w:p w14:paraId="53C1CD10" w14:textId="77777777" w:rsidR="002B4F3A" w:rsidRPr="002B4F3A" w:rsidRDefault="002B4F3A" w:rsidP="002B4F3A">
            <w:pPr>
              <w:spacing w:after="0" w:line="240" w:lineRule="auto"/>
              <w:ind w:left="-108" w:right="-108"/>
              <w:jc w:val="center"/>
              <w:rPr>
                <w:rFonts w:ascii="Times New Roman" w:hAnsi="Times New Roman" w:cs="Times New Roman"/>
                <w:sz w:val="18"/>
                <w:szCs w:val="18"/>
                <w:lang w:val="tt-RU"/>
              </w:rPr>
            </w:pPr>
            <w:r w:rsidRPr="002B4F3A">
              <w:rPr>
                <w:rFonts w:ascii="Times New Roman" w:hAnsi="Times New Roman" w:cs="Times New Roman"/>
                <w:sz w:val="18"/>
                <w:szCs w:val="18"/>
              </w:rPr>
              <w:t>НИЖНЕКАМСКОГО МУНИЦИПАЛЬНОГО РАЙОНА</w:t>
            </w:r>
          </w:p>
          <w:p w14:paraId="4CE4C889" w14:textId="77777777" w:rsidR="002B4F3A" w:rsidRPr="002B4F3A" w:rsidRDefault="002B4F3A" w:rsidP="002B4F3A">
            <w:pPr>
              <w:spacing w:after="0" w:line="240" w:lineRule="auto"/>
              <w:ind w:left="-108" w:right="-108"/>
              <w:jc w:val="center"/>
              <w:rPr>
                <w:rFonts w:ascii="Times New Roman" w:hAnsi="Times New Roman" w:cs="Times New Roman"/>
                <w:sz w:val="17"/>
                <w:szCs w:val="17"/>
              </w:rPr>
            </w:pPr>
            <w:r w:rsidRPr="002B4F3A">
              <w:rPr>
                <w:rFonts w:ascii="Times New Roman" w:hAnsi="Times New Roman" w:cs="Times New Roman"/>
                <w:sz w:val="18"/>
                <w:szCs w:val="18"/>
              </w:rPr>
              <w:t>РЕСПУБЛИКИ ТАТАРСТАН</w:t>
            </w:r>
          </w:p>
          <w:p w14:paraId="7FEE14EB" w14:textId="77777777" w:rsidR="002B4F3A" w:rsidRPr="002B4F3A" w:rsidRDefault="002B4F3A" w:rsidP="002B4F3A">
            <w:pPr>
              <w:spacing w:after="0" w:line="240" w:lineRule="auto"/>
              <w:ind w:left="-108" w:right="-108"/>
              <w:jc w:val="center"/>
              <w:rPr>
                <w:rFonts w:ascii="Times New Roman" w:hAnsi="Times New Roman" w:cs="Times New Roman"/>
                <w:sz w:val="8"/>
                <w:szCs w:val="8"/>
              </w:rPr>
            </w:pPr>
          </w:p>
          <w:p w14:paraId="6BA583D0" w14:textId="77777777" w:rsidR="002B4F3A" w:rsidRPr="002B4F3A" w:rsidRDefault="002B4F3A" w:rsidP="002B4F3A">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14:paraId="47BEB9EC" w14:textId="77777777" w:rsidR="002B4F3A" w:rsidRPr="002B4F3A" w:rsidRDefault="002B4F3A" w:rsidP="002B4F3A">
            <w:pPr>
              <w:spacing w:after="0" w:line="240" w:lineRule="auto"/>
              <w:ind w:left="-108" w:right="-108"/>
              <w:jc w:val="center"/>
              <w:rPr>
                <w:rFonts w:ascii="Times New Roman" w:hAnsi="Times New Roman" w:cs="Times New Roman"/>
              </w:rPr>
            </w:pPr>
            <w:r w:rsidRPr="002B4F3A">
              <w:rPr>
                <w:rFonts w:ascii="Times New Roman" w:hAnsi="Times New Roman" w:cs="Times New Roman"/>
                <w:noProof/>
              </w:rPr>
              <w:drawing>
                <wp:inline distT="0" distB="0" distL="0" distR="0" wp14:anchorId="14092150" wp14:editId="3D4FB5A2">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14:paraId="7AEF7A35" w14:textId="77777777" w:rsidR="002B4F3A" w:rsidRPr="002B4F3A" w:rsidRDefault="002B4F3A" w:rsidP="002B4F3A">
            <w:pPr>
              <w:spacing w:after="0" w:line="240" w:lineRule="auto"/>
              <w:jc w:val="center"/>
              <w:rPr>
                <w:rFonts w:ascii="Times New Roman" w:hAnsi="Times New Roman" w:cs="Times New Roman"/>
                <w:b/>
                <w:lang w:val="en-US"/>
              </w:rPr>
            </w:pPr>
          </w:p>
          <w:p w14:paraId="50303D89" w14:textId="77777777" w:rsidR="002B4F3A" w:rsidRPr="002B4F3A" w:rsidRDefault="002B4F3A" w:rsidP="002B4F3A">
            <w:pPr>
              <w:spacing w:after="0" w:line="240" w:lineRule="auto"/>
              <w:jc w:val="center"/>
              <w:rPr>
                <w:rFonts w:ascii="Times New Roman" w:hAnsi="Times New Roman" w:cs="Times New Roman"/>
                <w:sz w:val="18"/>
                <w:szCs w:val="18"/>
                <w:lang w:val="tt-RU"/>
              </w:rPr>
            </w:pPr>
            <w:r w:rsidRPr="002B4F3A">
              <w:rPr>
                <w:rFonts w:ascii="Times New Roman" w:hAnsi="Times New Roman" w:cs="Times New Roman"/>
                <w:sz w:val="18"/>
                <w:szCs w:val="18"/>
                <w:lang w:val="tt-RU"/>
              </w:rPr>
              <w:t>ТАТАРСТАН РЕСПУБЛИКАСЫ</w:t>
            </w:r>
          </w:p>
          <w:p w14:paraId="65B59B64" w14:textId="77777777" w:rsidR="002B4F3A" w:rsidRPr="002B4F3A" w:rsidRDefault="002B4F3A" w:rsidP="002B4F3A">
            <w:pPr>
              <w:spacing w:after="0" w:line="240" w:lineRule="auto"/>
              <w:ind w:left="-108" w:right="-108"/>
              <w:jc w:val="center"/>
              <w:rPr>
                <w:rFonts w:ascii="Times New Roman" w:hAnsi="Times New Roman" w:cs="Times New Roman"/>
                <w:sz w:val="18"/>
                <w:szCs w:val="18"/>
                <w:lang w:val="tt-RU"/>
              </w:rPr>
            </w:pPr>
            <w:r w:rsidRPr="002B4F3A">
              <w:rPr>
                <w:rFonts w:ascii="Times New Roman" w:hAnsi="Times New Roman" w:cs="Times New Roman"/>
                <w:sz w:val="18"/>
                <w:szCs w:val="18"/>
                <w:lang w:val="tt-RU"/>
              </w:rPr>
              <w:t>ТҮБӘН КАМА МУНИЦИПАЛЬ</w:t>
            </w:r>
            <w:r w:rsidRPr="002B4F3A">
              <w:rPr>
                <w:rFonts w:ascii="Times New Roman" w:hAnsi="Times New Roman" w:cs="Times New Roman"/>
                <w:sz w:val="18"/>
                <w:szCs w:val="18"/>
              </w:rPr>
              <w:t xml:space="preserve"> </w:t>
            </w:r>
            <w:r w:rsidRPr="002B4F3A">
              <w:rPr>
                <w:rFonts w:ascii="Times New Roman" w:hAnsi="Times New Roman" w:cs="Times New Roman"/>
                <w:sz w:val="18"/>
                <w:szCs w:val="18"/>
                <w:lang w:val="tt-RU"/>
              </w:rPr>
              <w:t>РАЙОНЫ</w:t>
            </w:r>
          </w:p>
          <w:p w14:paraId="03173761" w14:textId="77777777" w:rsidR="002B4F3A" w:rsidRPr="002B4F3A" w:rsidRDefault="002B4F3A" w:rsidP="002B4F3A">
            <w:pPr>
              <w:spacing w:after="0" w:line="240" w:lineRule="auto"/>
              <w:jc w:val="center"/>
              <w:rPr>
                <w:rFonts w:ascii="Times New Roman" w:hAnsi="Times New Roman" w:cs="Times New Roman"/>
                <w:sz w:val="18"/>
                <w:szCs w:val="18"/>
                <w:lang w:val="tt-RU"/>
              </w:rPr>
            </w:pPr>
            <w:r w:rsidRPr="002B4F3A">
              <w:rPr>
                <w:rFonts w:ascii="Times New Roman" w:hAnsi="Times New Roman" w:cs="Times New Roman"/>
                <w:sz w:val="18"/>
                <w:szCs w:val="18"/>
                <w:lang w:val="tt-RU"/>
              </w:rPr>
              <w:t>БАШКАРМА КОМИТЕТЫ</w:t>
            </w:r>
          </w:p>
          <w:p w14:paraId="2CB434DE" w14:textId="77777777" w:rsidR="002B4F3A" w:rsidRPr="002B4F3A" w:rsidRDefault="002B4F3A" w:rsidP="002B4F3A">
            <w:pPr>
              <w:spacing w:after="0" w:line="240" w:lineRule="auto"/>
              <w:jc w:val="center"/>
              <w:rPr>
                <w:rFonts w:ascii="Times New Roman" w:hAnsi="Times New Roman" w:cs="Times New Roman"/>
                <w:sz w:val="15"/>
                <w:szCs w:val="15"/>
                <w:lang w:val="tt-RU"/>
              </w:rPr>
            </w:pPr>
          </w:p>
        </w:tc>
      </w:tr>
      <w:tr w:rsidR="002B4F3A" w:rsidRPr="0078334D" w14:paraId="23D62D3B" w14:textId="77777777" w:rsidTr="00064C08">
        <w:trPr>
          <w:trHeight w:val="61"/>
        </w:trPr>
        <w:tc>
          <w:tcPr>
            <w:tcW w:w="4536" w:type="dxa"/>
          </w:tcPr>
          <w:p w14:paraId="428BC5B7" w14:textId="77777777" w:rsidR="002B4F3A" w:rsidRPr="002B4F3A" w:rsidRDefault="002B4F3A" w:rsidP="002B4F3A">
            <w:pPr>
              <w:spacing w:after="0" w:line="240" w:lineRule="auto"/>
              <w:jc w:val="center"/>
              <w:rPr>
                <w:rFonts w:ascii="Times New Roman" w:hAnsi="Times New Roman" w:cs="Times New Roman"/>
                <w:b/>
              </w:rPr>
            </w:pPr>
            <w:r w:rsidRPr="002B4F3A">
              <w:rPr>
                <w:rFonts w:ascii="Times New Roman" w:hAnsi="Times New Roman" w:cs="Times New Roman"/>
                <w:sz w:val="15"/>
                <w:szCs w:val="15"/>
                <w:lang w:val="tt-RU"/>
              </w:rPr>
              <w:t xml:space="preserve">пр. Строителей, д. 12, </w:t>
            </w:r>
            <w:r w:rsidRPr="002B4F3A">
              <w:rPr>
                <w:rFonts w:ascii="Times New Roman" w:hAnsi="Times New Roman" w:cs="Times New Roman"/>
                <w:sz w:val="15"/>
                <w:szCs w:val="15"/>
              </w:rPr>
              <w:t>г. Нижнекамск, 423570</w:t>
            </w:r>
          </w:p>
        </w:tc>
        <w:tc>
          <w:tcPr>
            <w:tcW w:w="1276" w:type="dxa"/>
            <w:gridSpan w:val="2"/>
            <w:vMerge/>
          </w:tcPr>
          <w:p w14:paraId="072CDAC5" w14:textId="77777777" w:rsidR="002B4F3A" w:rsidRPr="002B4F3A" w:rsidRDefault="002B4F3A" w:rsidP="002B4F3A">
            <w:pPr>
              <w:spacing w:after="0" w:line="240" w:lineRule="auto"/>
              <w:ind w:left="-108" w:right="-108"/>
              <w:jc w:val="center"/>
              <w:rPr>
                <w:rFonts w:ascii="Times New Roman" w:hAnsi="Times New Roman" w:cs="Times New Roman"/>
              </w:rPr>
            </w:pPr>
          </w:p>
        </w:tc>
        <w:tc>
          <w:tcPr>
            <w:tcW w:w="3827" w:type="dxa"/>
          </w:tcPr>
          <w:p w14:paraId="5ED17083" w14:textId="77777777" w:rsidR="002B4F3A" w:rsidRPr="002B4F3A" w:rsidRDefault="002B4F3A" w:rsidP="002B4F3A">
            <w:pPr>
              <w:spacing w:after="0" w:line="240" w:lineRule="auto"/>
              <w:jc w:val="center"/>
              <w:rPr>
                <w:rFonts w:ascii="Times New Roman" w:hAnsi="Times New Roman" w:cs="Times New Roman"/>
                <w:b/>
              </w:rPr>
            </w:pPr>
            <w:r w:rsidRPr="002B4F3A">
              <w:rPr>
                <w:rFonts w:ascii="Times New Roman" w:hAnsi="Times New Roman" w:cs="Times New Roman"/>
                <w:sz w:val="15"/>
                <w:szCs w:val="15"/>
                <w:lang w:val="tt-RU"/>
              </w:rPr>
              <w:t>Төзүчеләр пр., 12 нче йорт, Түбән Кама шәһәре, 423570</w:t>
            </w:r>
          </w:p>
        </w:tc>
      </w:tr>
      <w:tr w:rsidR="002B4F3A" w:rsidRPr="0078334D" w14:paraId="7AB8C99D" w14:textId="77777777" w:rsidTr="00064C08">
        <w:trPr>
          <w:trHeight w:val="61"/>
        </w:trPr>
        <w:tc>
          <w:tcPr>
            <w:tcW w:w="9639" w:type="dxa"/>
            <w:gridSpan w:val="4"/>
          </w:tcPr>
          <w:p w14:paraId="6A91E987" w14:textId="77777777" w:rsidR="002B4F3A" w:rsidRPr="002B4F3A" w:rsidRDefault="002B4F3A" w:rsidP="002B4F3A">
            <w:pPr>
              <w:spacing w:after="0" w:line="240" w:lineRule="auto"/>
              <w:jc w:val="center"/>
              <w:rPr>
                <w:rFonts w:ascii="Times New Roman" w:hAnsi="Times New Roman" w:cs="Times New Roman"/>
                <w:sz w:val="2"/>
                <w:szCs w:val="2"/>
                <w:lang w:val="tt-RU"/>
              </w:rPr>
            </w:pPr>
          </w:p>
        </w:tc>
      </w:tr>
      <w:tr w:rsidR="002B4F3A" w:rsidRPr="0078334D" w14:paraId="1A28386B" w14:textId="77777777" w:rsidTr="00064C08">
        <w:trPr>
          <w:trHeight w:val="1126"/>
        </w:trPr>
        <w:tc>
          <w:tcPr>
            <w:tcW w:w="5246" w:type="dxa"/>
            <w:gridSpan w:val="2"/>
          </w:tcPr>
          <w:p w14:paraId="1E1B899E" w14:textId="77777777" w:rsidR="002B4F3A" w:rsidRPr="002B4F3A" w:rsidRDefault="002B4F3A" w:rsidP="002B4F3A">
            <w:pPr>
              <w:spacing w:after="0" w:line="240" w:lineRule="auto"/>
              <w:ind w:right="-143"/>
              <w:jc w:val="both"/>
              <w:rPr>
                <w:rFonts w:ascii="Times New Roman" w:hAnsi="Times New Roman" w:cs="Times New Roman"/>
                <w:sz w:val="20"/>
                <w:szCs w:val="20"/>
                <w:lang w:val="tt-RU"/>
              </w:rPr>
            </w:pPr>
            <w:r w:rsidRPr="002B4F3A">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35F7CAD7" wp14:editId="7E2D5C6A">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2B4F3A">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2D3F4532" wp14:editId="6F4E5E3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2B4F3A">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2C812FA9" wp14:editId="730E2B67">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14:paraId="217B365C" w14:textId="77777777" w:rsidR="002B4F3A" w:rsidRPr="002B4F3A" w:rsidRDefault="002B4F3A" w:rsidP="002B4F3A">
            <w:pPr>
              <w:spacing w:after="0" w:line="240" w:lineRule="auto"/>
              <w:ind w:left="1168"/>
              <w:jc w:val="both"/>
              <w:rPr>
                <w:rFonts w:ascii="Times New Roman" w:hAnsi="Times New Roman" w:cs="Times New Roman"/>
                <w:sz w:val="20"/>
                <w:szCs w:val="20"/>
                <w:lang w:val="tt-RU"/>
              </w:rPr>
            </w:pPr>
            <w:r w:rsidRPr="002B4F3A">
              <w:rPr>
                <w:rFonts w:ascii="Times New Roman" w:hAnsi="Times New Roman" w:cs="Times New Roman"/>
                <w:sz w:val="20"/>
                <w:szCs w:val="20"/>
                <w:lang w:val="tt-RU"/>
              </w:rPr>
              <w:t>ПОСТАНОВЛЕНИЕ</w:t>
            </w:r>
          </w:p>
          <w:p w14:paraId="0EE13799" w14:textId="77777777" w:rsidR="002B4F3A" w:rsidRPr="002B4F3A" w:rsidRDefault="002B4F3A" w:rsidP="002B4F3A">
            <w:pPr>
              <w:spacing w:after="0" w:line="240" w:lineRule="auto"/>
              <w:rPr>
                <w:rFonts w:ascii="Times New Roman" w:hAnsi="Times New Roman" w:cs="Times New Roman"/>
                <w:b/>
                <w:sz w:val="20"/>
                <w:szCs w:val="20"/>
                <w:lang w:val="tt-RU"/>
              </w:rPr>
            </w:pPr>
          </w:p>
          <w:p w14:paraId="711EA9B1" w14:textId="03D79199" w:rsidR="002B4F3A" w:rsidRPr="002B4F3A" w:rsidRDefault="002B4F3A" w:rsidP="002B4F3A">
            <w:pPr>
              <w:spacing w:after="0" w:line="240" w:lineRule="auto"/>
              <w:ind w:left="-108"/>
              <w:rPr>
                <w:rFonts w:ascii="Times New Roman" w:hAnsi="Times New Roman" w:cs="Times New Roman"/>
                <w:sz w:val="20"/>
                <w:szCs w:val="20"/>
                <w:lang w:val="tt-RU"/>
              </w:rPr>
            </w:pPr>
            <w:r w:rsidRPr="002B4F3A">
              <w:rPr>
                <w:rFonts w:ascii="Times New Roman" w:hAnsi="Times New Roman" w:cs="Times New Roman"/>
                <w:sz w:val="20"/>
                <w:szCs w:val="20"/>
                <w:lang w:val="tt-RU"/>
              </w:rPr>
              <w:t xml:space="preserve">№ </w:t>
            </w:r>
            <w:r>
              <w:rPr>
                <w:rFonts w:ascii="Times New Roman" w:hAnsi="Times New Roman" w:cs="Times New Roman"/>
                <w:sz w:val="20"/>
                <w:szCs w:val="20"/>
                <w:lang w:val="tt-RU"/>
              </w:rPr>
              <w:t>690</w:t>
            </w:r>
          </w:p>
          <w:p w14:paraId="4060E596" w14:textId="77777777" w:rsidR="002B4F3A" w:rsidRPr="002B4F3A" w:rsidRDefault="002B4F3A" w:rsidP="002B4F3A">
            <w:pPr>
              <w:spacing w:after="0" w:line="240" w:lineRule="auto"/>
              <w:ind w:left="-108"/>
              <w:rPr>
                <w:rFonts w:ascii="Times New Roman" w:hAnsi="Times New Roman" w:cs="Times New Roman"/>
                <w:sz w:val="20"/>
                <w:szCs w:val="20"/>
                <w:lang w:val="tt-RU"/>
              </w:rPr>
            </w:pPr>
          </w:p>
          <w:p w14:paraId="60546FC0" w14:textId="77777777" w:rsidR="002B4F3A" w:rsidRPr="002B4F3A" w:rsidRDefault="002B4F3A" w:rsidP="002B4F3A">
            <w:pPr>
              <w:spacing w:after="0" w:line="240" w:lineRule="auto"/>
              <w:ind w:left="-108"/>
              <w:rPr>
                <w:rFonts w:ascii="Times New Roman" w:hAnsi="Times New Roman" w:cs="Times New Roman"/>
                <w:sz w:val="20"/>
                <w:szCs w:val="20"/>
                <w:lang w:val="tt-RU"/>
              </w:rPr>
            </w:pPr>
          </w:p>
        </w:tc>
        <w:tc>
          <w:tcPr>
            <w:tcW w:w="4393" w:type="dxa"/>
            <w:gridSpan w:val="2"/>
          </w:tcPr>
          <w:p w14:paraId="225004CC" w14:textId="77777777" w:rsidR="002B4F3A" w:rsidRPr="002B4F3A" w:rsidRDefault="002B4F3A" w:rsidP="002B4F3A">
            <w:pPr>
              <w:spacing w:after="0" w:line="240" w:lineRule="auto"/>
              <w:ind w:firstLine="1236"/>
              <w:jc w:val="right"/>
              <w:rPr>
                <w:rFonts w:ascii="Times New Roman" w:hAnsi="Times New Roman" w:cs="Times New Roman"/>
                <w:b/>
                <w:sz w:val="20"/>
                <w:szCs w:val="20"/>
                <w:lang w:val="tt-RU"/>
              </w:rPr>
            </w:pPr>
          </w:p>
          <w:p w14:paraId="72D4DD19" w14:textId="77777777" w:rsidR="002B4F3A" w:rsidRPr="002B4F3A" w:rsidRDefault="002B4F3A" w:rsidP="002B4F3A">
            <w:pPr>
              <w:spacing w:after="0" w:line="240" w:lineRule="auto"/>
              <w:ind w:firstLine="2017"/>
              <w:jc w:val="both"/>
              <w:rPr>
                <w:rFonts w:ascii="Times New Roman" w:hAnsi="Times New Roman" w:cs="Times New Roman"/>
                <w:sz w:val="20"/>
                <w:szCs w:val="20"/>
                <w:lang w:val="tt-RU"/>
              </w:rPr>
            </w:pPr>
            <w:r w:rsidRPr="002B4F3A">
              <w:rPr>
                <w:rFonts w:ascii="Times New Roman" w:hAnsi="Times New Roman" w:cs="Times New Roman"/>
                <w:sz w:val="20"/>
                <w:szCs w:val="20"/>
                <w:lang w:val="tt-RU"/>
              </w:rPr>
              <w:t>КАРАР</w:t>
            </w:r>
          </w:p>
          <w:p w14:paraId="6B3303DC" w14:textId="77777777" w:rsidR="002B4F3A" w:rsidRPr="002B4F3A" w:rsidRDefault="002B4F3A" w:rsidP="002B4F3A">
            <w:pPr>
              <w:spacing w:after="0" w:line="240" w:lineRule="auto"/>
              <w:ind w:firstLine="2017"/>
              <w:jc w:val="both"/>
              <w:rPr>
                <w:rFonts w:ascii="Times New Roman" w:hAnsi="Times New Roman" w:cs="Times New Roman"/>
                <w:b/>
                <w:sz w:val="20"/>
                <w:szCs w:val="20"/>
                <w:lang w:val="tt-RU"/>
              </w:rPr>
            </w:pPr>
          </w:p>
          <w:p w14:paraId="1F2811D3" w14:textId="772764FF" w:rsidR="002B4F3A" w:rsidRPr="002B4F3A" w:rsidRDefault="002B4F3A" w:rsidP="002B4F3A">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1-нче ноябрь</w:t>
            </w:r>
            <w:r w:rsidRPr="002B4F3A">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p w14:paraId="5F408BB7" w14:textId="77777777" w:rsidR="002B4F3A" w:rsidRPr="002B4F3A" w:rsidRDefault="002B4F3A" w:rsidP="002B4F3A">
            <w:pPr>
              <w:spacing w:after="0" w:line="240" w:lineRule="auto"/>
              <w:ind w:firstLine="2017"/>
              <w:jc w:val="both"/>
              <w:rPr>
                <w:rFonts w:ascii="Times New Roman" w:hAnsi="Times New Roman" w:cs="Times New Roman"/>
                <w:sz w:val="20"/>
                <w:szCs w:val="20"/>
                <w:lang w:val="tt-RU"/>
              </w:rPr>
            </w:pPr>
          </w:p>
          <w:p w14:paraId="4A3CD0EF" w14:textId="77777777" w:rsidR="002B4F3A" w:rsidRPr="002B4F3A" w:rsidRDefault="002B4F3A" w:rsidP="002B4F3A">
            <w:pPr>
              <w:spacing w:after="0" w:line="240" w:lineRule="auto"/>
              <w:ind w:firstLine="2017"/>
              <w:jc w:val="both"/>
              <w:rPr>
                <w:rFonts w:ascii="Times New Roman" w:hAnsi="Times New Roman" w:cs="Times New Roman"/>
                <w:sz w:val="20"/>
                <w:szCs w:val="20"/>
                <w:lang w:val="tt-RU"/>
              </w:rPr>
            </w:pPr>
          </w:p>
        </w:tc>
      </w:tr>
    </w:tbl>
    <w:p w14:paraId="66B46C69" w14:textId="75644990" w:rsidR="00265000" w:rsidRPr="002B4F3A" w:rsidRDefault="00265000" w:rsidP="002B4F3A">
      <w:pPr>
        <w:spacing w:after="0" w:line="240" w:lineRule="auto"/>
        <w:ind w:right="-1"/>
        <w:jc w:val="center"/>
        <w:rPr>
          <w:rFonts w:ascii="Times New Roman" w:hAnsi="Times New Roman" w:cs="Times New Roman"/>
          <w:sz w:val="28"/>
          <w:szCs w:val="28"/>
          <w:lang w:val="tt-RU"/>
        </w:rPr>
      </w:pPr>
      <w:r w:rsidRPr="002B4F3A">
        <w:rPr>
          <w:rFonts w:ascii="Times New Roman" w:hAnsi="Times New Roman" w:cs="Times New Roman"/>
          <w:sz w:val="28"/>
          <w:szCs w:val="28"/>
          <w:lang w:val="tt-RU"/>
        </w:rPr>
        <w:t>Түбән Кама муниципаль районында кече һәм урта эшмәкәрлек суб</w:t>
      </w:r>
      <w:r w:rsidRPr="002B4F3A">
        <w:rPr>
          <w:rFonts w:ascii="Times New Roman" w:hAnsi="Times New Roman" w:cs="Times New Roman"/>
          <w:sz w:val="28"/>
          <w:szCs w:val="28"/>
          <w:lang w:val="tt-RU"/>
        </w:rPr>
        <w:t>ъ</w:t>
      </w:r>
      <w:r w:rsidRPr="002B4F3A">
        <w:rPr>
          <w:rFonts w:ascii="Times New Roman" w:hAnsi="Times New Roman" w:cs="Times New Roman"/>
          <w:sz w:val="28"/>
          <w:szCs w:val="28"/>
          <w:lang w:val="tt-RU"/>
        </w:rPr>
        <w:t>ектларына мөлкәти ярдәм күрсәтү мәсьәләләре буенча эшче төркем төзү турында</w:t>
      </w:r>
    </w:p>
    <w:p w14:paraId="09365232" w14:textId="138654F9" w:rsidR="003D1B98" w:rsidRPr="002B4F3A" w:rsidRDefault="00CC4A76" w:rsidP="00EC71BE">
      <w:pPr>
        <w:spacing w:after="0" w:line="240" w:lineRule="auto"/>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                                      </w:t>
      </w:r>
      <w:r w:rsidR="00A530F5" w:rsidRPr="002B4F3A">
        <w:rPr>
          <w:rFonts w:ascii="Times New Roman" w:hAnsi="Times New Roman" w:cs="Times New Roman"/>
          <w:sz w:val="28"/>
          <w:szCs w:val="28"/>
          <w:lang w:val="tt-RU"/>
        </w:rPr>
        <w:t xml:space="preserve">  </w:t>
      </w:r>
      <w:r w:rsidRPr="002B4F3A">
        <w:rPr>
          <w:rFonts w:ascii="Times New Roman" w:hAnsi="Times New Roman" w:cs="Times New Roman"/>
          <w:sz w:val="28"/>
          <w:szCs w:val="28"/>
          <w:lang w:val="tt-RU"/>
        </w:rPr>
        <w:t xml:space="preserve"> </w:t>
      </w:r>
      <w:r w:rsidR="00ED7132" w:rsidRPr="002B4F3A">
        <w:rPr>
          <w:rFonts w:ascii="Times New Roman" w:hAnsi="Times New Roman" w:cs="Times New Roman"/>
          <w:sz w:val="28"/>
          <w:szCs w:val="28"/>
          <w:lang w:val="tt-RU"/>
        </w:rPr>
        <w:t xml:space="preserve"> </w:t>
      </w:r>
    </w:p>
    <w:p w14:paraId="225A97F9" w14:textId="534E45B7" w:rsidR="00265000" w:rsidRPr="002B4F3A" w:rsidRDefault="00265000" w:rsidP="009D4399">
      <w:pPr>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«Россия Федерациясендә кече һәм урта эшм</w:t>
      </w:r>
      <w:r>
        <w:rPr>
          <w:rFonts w:ascii="Times New Roman" w:hAnsi="Times New Roman" w:cs="Times New Roman"/>
          <w:sz w:val="28"/>
          <w:szCs w:val="28"/>
          <w:lang w:val="tt-RU"/>
        </w:rPr>
        <w:t>әкәрлекне</w:t>
      </w:r>
      <w:r w:rsidRPr="002B4F3A">
        <w:rPr>
          <w:rFonts w:ascii="Times New Roman" w:hAnsi="Times New Roman" w:cs="Times New Roman"/>
          <w:sz w:val="28"/>
          <w:szCs w:val="28"/>
          <w:lang w:val="tt-RU"/>
        </w:rPr>
        <w:t xml:space="preserve"> үстерү турында»</w:t>
      </w:r>
      <w:r w:rsidR="009D4399" w:rsidRPr="002B4F3A">
        <w:rPr>
          <w:rFonts w:ascii="Times New Roman" w:hAnsi="Times New Roman" w:cs="Times New Roman"/>
          <w:sz w:val="28"/>
          <w:szCs w:val="28"/>
          <w:lang w:val="tt-RU"/>
        </w:rPr>
        <w:t xml:space="preserve">                </w:t>
      </w:r>
      <w:r w:rsidRPr="002B4F3A">
        <w:rPr>
          <w:rFonts w:ascii="Times New Roman" w:hAnsi="Times New Roman" w:cs="Times New Roman"/>
          <w:sz w:val="28"/>
          <w:szCs w:val="28"/>
          <w:lang w:val="tt-RU"/>
        </w:rPr>
        <w:t xml:space="preserve"> 2007 елның 24 июлендәге 209-ФЗ номерлы Федераль закон нигезендә, Түбән Кама муниципаль районы территориясендә кече һәм урта эшмәкәрлек</w:t>
      </w:r>
      <w:r w:rsidR="002B4F3A" w:rsidRPr="002B4F3A">
        <w:rPr>
          <w:rFonts w:ascii="Times New Roman" w:hAnsi="Times New Roman" w:cs="Times New Roman"/>
          <w:sz w:val="28"/>
          <w:szCs w:val="28"/>
          <w:lang w:val="tt-RU"/>
        </w:rPr>
        <w:t xml:space="preserve">                 </w:t>
      </w:r>
      <w:r w:rsidRPr="002B4F3A">
        <w:rPr>
          <w:rFonts w:ascii="Times New Roman" w:hAnsi="Times New Roman" w:cs="Times New Roman"/>
          <w:sz w:val="28"/>
          <w:szCs w:val="28"/>
          <w:lang w:val="tt-RU"/>
        </w:rPr>
        <w:t xml:space="preserve"> субъектларына мөлкәти ярдәм күрсәтү һәм Түбән Кама муниципаль районы башкарма хакимияте органнарының «Татарстан Республикасы Түбән Кама</w:t>
      </w:r>
      <w:r w:rsidR="002B4F3A">
        <w:rPr>
          <w:rFonts w:ascii="Times New Roman" w:hAnsi="Times New Roman" w:cs="Times New Roman"/>
          <w:sz w:val="28"/>
          <w:szCs w:val="28"/>
          <w:lang w:val="tt-RU"/>
        </w:rPr>
        <w:t xml:space="preserve">  </w:t>
      </w:r>
      <w:r w:rsidRPr="002B4F3A">
        <w:rPr>
          <w:rFonts w:ascii="Times New Roman" w:hAnsi="Times New Roman" w:cs="Times New Roman"/>
          <w:sz w:val="28"/>
          <w:szCs w:val="28"/>
          <w:lang w:val="tt-RU"/>
        </w:rPr>
        <w:t xml:space="preserve"> муниципаль районы Җир һәм мөлкәт мөнәсәбәтләре идарәсе» муниципаль казна учреждениесе, җирле үзидарә о</w:t>
      </w:r>
      <w:r w:rsidRPr="002B4F3A">
        <w:rPr>
          <w:rFonts w:ascii="Times New Roman" w:hAnsi="Times New Roman" w:cs="Times New Roman"/>
          <w:sz w:val="28"/>
          <w:szCs w:val="28"/>
          <w:lang w:val="tt-RU"/>
        </w:rPr>
        <w:t>р</w:t>
      </w:r>
      <w:r w:rsidRPr="002B4F3A">
        <w:rPr>
          <w:rFonts w:ascii="Times New Roman" w:hAnsi="Times New Roman" w:cs="Times New Roman"/>
          <w:sz w:val="28"/>
          <w:szCs w:val="28"/>
          <w:lang w:val="tt-RU"/>
        </w:rPr>
        <w:t>ганнары, башка органнар һәм оешмалар белән үзара хезмәттәшлеген оештыру мак</w:t>
      </w:r>
      <w:r w:rsidRPr="002B4F3A">
        <w:rPr>
          <w:rFonts w:ascii="Times New Roman" w:hAnsi="Times New Roman" w:cs="Times New Roman"/>
          <w:sz w:val="28"/>
          <w:szCs w:val="28"/>
          <w:lang w:val="tt-RU"/>
        </w:rPr>
        <w:t>с</w:t>
      </w:r>
      <w:r w:rsidRPr="002B4F3A">
        <w:rPr>
          <w:rFonts w:ascii="Times New Roman" w:hAnsi="Times New Roman" w:cs="Times New Roman"/>
          <w:sz w:val="28"/>
          <w:szCs w:val="28"/>
          <w:lang w:val="tt-RU"/>
        </w:rPr>
        <w:t>атларында карар бирәм:</w:t>
      </w:r>
    </w:p>
    <w:p w14:paraId="1B3F40DC" w14:textId="504C26B6" w:rsidR="00EC71BE" w:rsidRPr="00265000" w:rsidRDefault="00EC71BE" w:rsidP="009D439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E1A68">
        <w:rPr>
          <w:rFonts w:ascii="Times New Roman" w:hAnsi="Times New Roman" w:cs="Times New Roman"/>
          <w:sz w:val="28"/>
          <w:szCs w:val="28"/>
        </w:rPr>
        <w:t>Т</w:t>
      </w:r>
      <w:r w:rsidR="00EE1A68">
        <w:rPr>
          <w:rFonts w:ascii="Times New Roman" w:hAnsi="Times New Roman" w:cs="Times New Roman"/>
          <w:sz w:val="28"/>
          <w:szCs w:val="28"/>
          <w:lang w:val="tt-RU"/>
        </w:rPr>
        <w:t>ү</w:t>
      </w:r>
      <w:r w:rsidR="00EE1A68" w:rsidRPr="00EE1A68">
        <w:rPr>
          <w:rFonts w:ascii="Times New Roman" w:hAnsi="Times New Roman" w:cs="Times New Roman"/>
          <w:sz w:val="28"/>
          <w:szCs w:val="28"/>
        </w:rPr>
        <w:t>бән Кама муниципаль районы территориясендә кече һәм урта эшмәкәрлек субъектларына мөлкәти ярдәм күрсәтү мәсьәлә</w:t>
      </w:r>
      <w:proofErr w:type="gramStart"/>
      <w:r w:rsidR="00EE1A68" w:rsidRPr="00EE1A68">
        <w:rPr>
          <w:rFonts w:ascii="Times New Roman" w:hAnsi="Times New Roman" w:cs="Times New Roman"/>
          <w:sz w:val="28"/>
          <w:szCs w:val="28"/>
        </w:rPr>
        <w:t>л</w:t>
      </w:r>
      <w:proofErr w:type="gramEnd"/>
      <w:r w:rsidR="00EE1A68" w:rsidRPr="00EE1A68">
        <w:rPr>
          <w:rFonts w:ascii="Times New Roman" w:hAnsi="Times New Roman" w:cs="Times New Roman"/>
          <w:sz w:val="28"/>
          <w:szCs w:val="28"/>
        </w:rPr>
        <w:t>әре буен</w:t>
      </w:r>
      <w:r w:rsidR="009D4399">
        <w:rPr>
          <w:rFonts w:ascii="Times New Roman" w:hAnsi="Times New Roman" w:cs="Times New Roman"/>
          <w:sz w:val="28"/>
          <w:szCs w:val="28"/>
        </w:rPr>
        <w:t>ча (алга таба – эшче төркем), 1-</w:t>
      </w:r>
      <w:r w:rsidR="00EE1A68">
        <w:rPr>
          <w:rFonts w:ascii="Times New Roman" w:hAnsi="Times New Roman" w:cs="Times New Roman"/>
          <w:sz w:val="28"/>
          <w:szCs w:val="28"/>
        </w:rPr>
        <w:t>нче кушымта нигезендә</w:t>
      </w:r>
      <w:r w:rsidR="00EE1A68" w:rsidRPr="00EE1A68">
        <w:rPr>
          <w:rFonts w:ascii="Times New Roman" w:hAnsi="Times New Roman" w:cs="Times New Roman"/>
          <w:sz w:val="28"/>
          <w:szCs w:val="28"/>
        </w:rPr>
        <w:t xml:space="preserve"> с</w:t>
      </w:r>
      <w:r w:rsidR="00EE1A68">
        <w:rPr>
          <w:rFonts w:ascii="Times New Roman" w:hAnsi="Times New Roman" w:cs="Times New Roman"/>
          <w:sz w:val="28"/>
          <w:szCs w:val="28"/>
        </w:rPr>
        <w:t>оставта эшче төркем төзергә</w:t>
      </w:r>
      <w:r w:rsidR="00EE1A68" w:rsidRPr="00EE1A68">
        <w:rPr>
          <w:rFonts w:ascii="Times New Roman" w:hAnsi="Times New Roman" w:cs="Times New Roman"/>
          <w:sz w:val="28"/>
          <w:szCs w:val="28"/>
        </w:rPr>
        <w:t>.</w:t>
      </w:r>
      <w:r w:rsidR="00853AB2" w:rsidRPr="00EC71BE">
        <w:rPr>
          <w:rFonts w:ascii="Times New Roman" w:hAnsi="Times New Roman" w:cs="Times New Roman"/>
          <w:sz w:val="28"/>
          <w:szCs w:val="28"/>
        </w:rPr>
        <w:t xml:space="preserve"> </w:t>
      </w:r>
    </w:p>
    <w:p w14:paraId="37E9BB47" w14:textId="6C45ACCC" w:rsidR="00853AB2" w:rsidRPr="00EC71BE" w:rsidRDefault="00EC71BE" w:rsidP="009D439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D4399">
        <w:rPr>
          <w:rFonts w:ascii="Times New Roman" w:hAnsi="Times New Roman" w:cs="Times New Roman"/>
          <w:sz w:val="28"/>
          <w:szCs w:val="28"/>
        </w:rPr>
        <w:t>2-</w:t>
      </w:r>
      <w:r w:rsidR="00EE1A68" w:rsidRPr="00EE1A68">
        <w:rPr>
          <w:rFonts w:ascii="Times New Roman" w:hAnsi="Times New Roman" w:cs="Times New Roman"/>
          <w:sz w:val="28"/>
          <w:szCs w:val="28"/>
        </w:rPr>
        <w:t>нче кушымта</w:t>
      </w:r>
      <w:r w:rsidR="00EE1A68">
        <w:rPr>
          <w:rFonts w:ascii="Times New Roman" w:hAnsi="Times New Roman" w:cs="Times New Roman"/>
          <w:sz w:val="28"/>
          <w:szCs w:val="28"/>
        </w:rPr>
        <w:t xml:space="preserve"> нигезендә </w:t>
      </w:r>
      <w:r w:rsidR="00731279">
        <w:rPr>
          <w:rFonts w:ascii="Times New Roman" w:hAnsi="Times New Roman" w:cs="Times New Roman"/>
          <w:sz w:val="28"/>
          <w:szCs w:val="28"/>
        </w:rPr>
        <w:t>э</w:t>
      </w:r>
      <w:r w:rsidR="00EE1A68">
        <w:rPr>
          <w:rFonts w:ascii="Times New Roman" w:hAnsi="Times New Roman" w:cs="Times New Roman"/>
          <w:sz w:val="28"/>
          <w:szCs w:val="28"/>
        </w:rPr>
        <w:t>шче төркем турында Н</w:t>
      </w:r>
      <w:r w:rsidR="00EE1A68" w:rsidRPr="00EE1A68">
        <w:rPr>
          <w:rFonts w:ascii="Times New Roman" w:hAnsi="Times New Roman" w:cs="Times New Roman"/>
          <w:sz w:val="28"/>
          <w:szCs w:val="28"/>
        </w:rPr>
        <w:t>игезләмәне расларга.</w:t>
      </w:r>
    </w:p>
    <w:p w14:paraId="51C73F60" w14:textId="008AB1E2" w:rsidR="005B3331" w:rsidRPr="00EC71BE" w:rsidRDefault="00EC71BE" w:rsidP="009D439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E1A68" w:rsidRPr="00EE1A68">
        <w:rPr>
          <w:rFonts w:ascii="Times New Roman" w:hAnsi="Times New Roman" w:cs="Times New Roman"/>
          <w:sz w:val="28"/>
          <w:szCs w:val="28"/>
        </w:rPr>
        <w:t>Түбән Кама муниципаль район</w:t>
      </w:r>
      <w:r w:rsidR="00731279">
        <w:rPr>
          <w:rFonts w:ascii="Times New Roman" w:hAnsi="Times New Roman" w:cs="Times New Roman"/>
          <w:sz w:val="28"/>
          <w:szCs w:val="28"/>
        </w:rPr>
        <w:t xml:space="preserve"> Совет</w:t>
      </w:r>
      <w:r w:rsidR="00EE1A68" w:rsidRPr="00EE1A68">
        <w:rPr>
          <w:rFonts w:ascii="Times New Roman" w:hAnsi="Times New Roman" w:cs="Times New Roman"/>
          <w:sz w:val="28"/>
          <w:szCs w:val="28"/>
        </w:rPr>
        <w:t>ының җәмәгатьчелек һәм ММЧ белән элемтә бүлеге</w:t>
      </w:r>
      <w:r w:rsidR="00EE1A68">
        <w:rPr>
          <w:rFonts w:ascii="Times New Roman" w:hAnsi="Times New Roman" w:cs="Times New Roman"/>
          <w:sz w:val="28"/>
          <w:szCs w:val="28"/>
          <w:lang w:val="tt-RU"/>
        </w:rPr>
        <w:t>нә</w:t>
      </w:r>
      <w:r w:rsidR="00EE1A68" w:rsidRPr="00EE1A68">
        <w:rPr>
          <w:rFonts w:ascii="Times New Roman" w:hAnsi="Times New Roman" w:cs="Times New Roman"/>
          <w:sz w:val="28"/>
          <w:szCs w:val="28"/>
        </w:rPr>
        <w:t>:</w:t>
      </w:r>
    </w:p>
    <w:p w14:paraId="5B6F5990" w14:textId="692037B4" w:rsidR="009D4399" w:rsidRDefault="00472A78" w:rsidP="009D4399">
      <w:pPr>
        <w:pStyle w:val="a3"/>
        <w:spacing w:after="0" w:line="240" w:lineRule="auto"/>
        <w:ind w:left="0" w:firstLine="709"/>
        <w:jc w:val="both"/>
        <w:rPr>
          <w:rFonts w:ascii="Times New Roman" w:hAnsi="Times New Roman" w:cs="Times New Roman"/>
          <w:sz w:val="28"/>
          <w:szCs w:val="28"/>
          <w:lang w:val="tt-RU"/>
        </w:rPr>
      </w:pPr>
      <w:r w:rsidRPr="00EC71BE">
        <w:rPr>
          <w:rFonts w:ascii="Times New Roman" w:hAnsi="Times New Roman" w:cs="Times New Roman"/>
          <w:sz w:val="28"/>
          <w:szCs w:val="28"/>
        </w:rPr>
        <w:t xml:space="preserve">- </w:t>
      </w:r>
      <w:r w:rsidR="00EE1A68">
        <w:rPr>
          <w:rFonts w:ascii="Times New Roman" w:hAnsi="Times New Roman" w:cs="Times New Roman"/>
          <w:sz w:val="28"/>
          <w:szCs w:val="28"/>
        </w:rPr>
        <w:t>5 эш көне эчендә әлеге карарны</w:t>
      </w:r>
      <w:r w:rsidR="006B69BB">
        <w:rPr>
          <w:rFonts w:ascii="Times New Roman" w:hAnsi="Times New Roman" w:cs="Times New Roman"/>
          <w:sz w:val="28"/>
          <w:szCs w:val="28"/>
          <w:lang w:val="tt-RU"/>
        </w:rPr>
        <w:t>ң</w:t>
      </w:r>
      <w:r w:rsidR="00EE1A68" w:rsidRPr="00EE1A68">
        <w:rPr>
          <w:rFonts w:ascii="Times New Roman" w:hAnsi="Times New Roman" w:cs="Times New Roman"/>
          <w:sz w:val="28"/>
          <w:szCs w:val="28"/>
        </w:rPr>
        <w:t xml:space="preserve"> </w:t>
      </w:r>
      <w:r w:rsidR="00EE1A68">
        <w:rPr>
          <w:rFonts w:ascii="Times New Roman" w:hAnsi="Times New Roman" w:cs="Times New Roman"/>
          <w:sz w:val="28"/>
          <w:szCs w:val="28"/>
        </w:rPr>
        <w:t>«Интернет» мәгълүмати-телекоммуникация челтәрендә</w:t>
      </w:r>
      <w:r w:rsidR="00EE1A68" w:rsidRPr="00EE1A68">
        <w:rPr>
          <w:rFonts w:ascii="Times New Roman" w:hAnsi="Times New Roman" w:cs="Times New Roman"/>
          <w:sz w:val="28"/>
          <w:szCs w:val="28"/>
        </w:rPr>
        <w:t xml:space="preserve"> </w:t>
      </w:r>
      <w:hyperlink r:id="rId10" w:history="1">
        <w:r w:rsidR="006B69BB" w:rsidRPr="009D4399">
          <w:rPr>
            <w:rStyle w:val="af3"/>
            <w:rFonts w:ascii="Times New Roman" w:hAnsi="Times New Roman" w:cs="Times New Roman"/>
            <w:color w:val="auto"/>
            <w:sz w:val="28"/>
            <w:szCs w:val="28"/>
            <w:u w:val="none"/>
          </w:rPr>
          <w:t>http://www.e-nkama.ru/</w:t>
        </w:r>
      </w:hyperlink>
      <w:r w:rsidR="002B4F3A">
        <w:rPr>
          <w:rStyle w:val="af3"/>
          <w:rFonts w:ascii="Times New Roman" w:hAnsi="Times New Roman" w:cs="Times New Roman"/>
          <w:color w:val="auto"/>
          <w:sz w:val="28"/>
          <w:szCs w:val="28"/>
          <w:u w:val="none"/>
        </w:rPr>
        <w:t xml:space="preserve"> </w:t>
      </w:r>
      <w:proofErr w:type="gramStart"/>
      <w:r w:rsidR="006B69BB">
        <w:rPr>
          <w:rFonts w:ascii="Times New Roman" w:hAnsi="Times New Roman" w:cs="Times New Roman"/>
          <w:sz w:val="28"/>
          <w:szCs w:val="28"/>
          <w:lang w:val="tt-RU"/>
        </w:rPr>
        <w:t>р</w:t>
      </w:r>
      <w:proofErr w:type="gramEnd"/>
      <w:r w:rsidR="006B69BB">
        <w:rPr>
          <w:rFonts w:ascii="Times New Roman" w:hAnsi="Times New Roman" w:cs="Times New Roman"/>
          <w:sz w:val="28"/>
          <w:szCs w:val="28"/>
          <w:lang w:val="tt-RU"/>
        </w:rPr>
        <w:t>әсми сайтында</w:t>
      </w:r>
      <w:r w:rsidR="006B69BB" w:rsidRPr="006B69BB">
        <w:t xml:space="preserve"> </w:t>
      </w:r>
      <w:r w:rsidR="006B69BB" w:rsidRPr="006B69BB">
        <w:rPr>
          <w:rFonts w:ascii="Times New Roman" w:hAnsi="Times New Roman" w:cs="Times New Roman"/>
          <w:sz w:val="28"/>
          <w:szCs w:val="28"/>
          <w:lang w:val="tt-RU"/>
        </w:rPr>
        <w:t>урнаштырылуын тәэмин итәргә</w:t>
      </w:r>
      <w:r w:rsidR="009D4399">
        <w:rPr>
          <w:rFonts w:ascii="Times New Roman" w:hAnsi="Times New Roman" w:cs="Times New Roman"/>
          <w:sz w:val="28"/>
          <w:szCs w:val="28"/>
          <w:lang w:val="tt-RU"/>
        </w:rPr>
        <w:t>;</w:t>
      </w:r>
    </w:p>
    <w:p w14:paraId="70EAAAC8" w14:textId="04F27B2C" w:rsidR="00853AB2" w:rsidRPr="009D4399" w:rsidRDefault="00EC71BE" w:rsidP="009D4399">
      <w:pPr>
        <w:pStyle w:val="a3"/>
        <w:spacing w:after="0" w:line="240" w:lineRule="auto"/>
        <w:ind w:left="0" w:firstLine="709"/>
        <w:jc w:val="both"/>
        <w:rPr>
          <w:rFonts w:ascii="Times New Roman" w:hAnsi="Times New Roman" w:cs="Times New Roman"/>
          <w:sz w:val="28"/>
          <w:szCs w:val="28"/>
          <w:lang w:val="tt-RU"/>
        </w:rPr>
      </w:pPr>
      <w:r w:rsidRPr="009D4399">
        <w:rPr>
          <w:rFonts w:ascii="Times New Roman" w:hAnsi="Times New Roman" w:cs="Times New Roman"/>
          <w:sz w:val="28"/>
          <w:szCs w:val="28"/>
          <w:lang w:val="tt-RU"/>
        </w:rPr>
        <w:t>-</w:t>
      </w:r>
      <w:r w:rsidR="001F461E" w:rsidRPr="009D4399">
        <w:rPr>
          <w:rFonts w:ascii="Times New Roman" w:hAnsi="Times New Roman" w:cs="Times New Roman"/>
          <w:sz w:val="28"/>
          <w:szCs w:val="28"/>
          <w:lang w:val="tt-RU"/>
        </w:rPr>
        <w:t xml:space="preserve"> </w:t>
      </w:r>
      <w:r w:rsidR="006B69BB" w:rsidRPr="009D4399">
        <w:rPr>
          <w:rFonts w:ascii="Times New Roman" w:hAnsi="Times New Roman" w:cs="Times New Roman"/>
          <w:sz w:val="28"/>
          <w:szCs w:val="28"/>
          <w:lang w:val="tt-RU"/>
        </w:rPr>
        <w:t>«Интернет» мәгълүмати-телекоммуникация челтәрендә</w:t>
      </w:r>
      <w:r w:rsidR="009D4399">
        <w:rPr>
          <w:rFonts w:ascii="Times New Roman" w:hAnsi="Times New Roman" w:cs="Times New Roman"/>
          <w:sz w:val="28"/>
          <w:szCs w:val="28"/>
          <w:lang w:val="tt-RU"/>
        </w:rPr>
        <w:t xml:space="preserve"> </w:t>
      </w:r>
      <w:r w:rsidR="006B69BB" w:rsidRPr="009D4399">
        <w:rPr>
          <w:rFonts w:ascii="Times New Roman" w:hAnsi="Times New Roman" w:cs="Times New Roman"/>
          <w:sz w:val="28"/>
          <w:szCs w:val="28"/>
          <w:lang w:val="tt-RU"/>
        </w:rPr>
        <w:t xml:space="preserve">http://www.e-nkama.ru/ </w:t>
      </w:r>
      <w:r w:rsidR="006B69BB">
        <w:rPr>
          <w:rFonts w:ascii="Times New Roman" w:hAnsi="Times New Roman" w:cs="Times New Roman"/>
          <w:sz w:val="28"/>
          <w:szCs w:val="28"/>
          <w:lang w:val="tt-RU"/>
        </w:rPr>
        <w:t xml:space="preserve">рәсми сайтында </w:t>
      </w:r>
      <w:r w:rsidR="006B69BB" w:rsidRPr="009D4399">
        <w:rPr>
          <w:rFonts w:ascii="Times New Roman" w:hAnsi="Times New Roman" w:cs="Times New Roman"/>
          <w:sz w:val="28"/>
          <w:szCs w:val="28"/>
          <w:lang w:val="tt-RU"/>
        </w:rPr>
        <w:t>эшче төркем эшчәнлеге турында мәгълүматны даими урнаштыруны тәэмин итәргә.</w:t>
      </w:r>
    </w:p>
    <w:p w14:paraId="7ECF2545" w14:textId="20508BAF" w:rsidR="00853AB2" w:rsidRPr="009D4399" w:rsidRDefault="009D4399" w:rsidP="009D4399">
      <w:pPr>
        <w:pStyle w:val="a3"/>
        <w:spacing w:after="0" w:line="240" w:lineRule="auto"/>
        <w:ind w:left="0" w:firstLine="709"/>
        <w:jc w:val="both"/>
        <w:rPr>
          <w:rFonts w:ascii="Times New Roman" w:hAnsi="Times New Roman" w:cs="Times New Roman"/>
          <w:sz w:val="28"/>
          <w:szCs w:val="28"/>
          <w:lang w:val="tt-RU"/>
        </w:rPr>
      </w:pPr>
      <w:r w:rsidRPr="009D4399">
        <w:rPr>
          <w:rFonts w:ascii="Times New Roman" w:hAnsi="Times New Roman" w:cs="Times New Roman"/>
          <w:sz w:val="28"/>
          <w:szCs w:val="28"/>
          <w:lang w:val="tt-RU"/>
        </w:rPr>
        <w:t>4</w:t>
      </w:r>
      <w:r w:rsidR="00EC71BE" w:rsidRPr="009D4399">
        <w:rPr>
          <w:rFonts w:ascii="Times New Roman" w:hAnsi="Times New Roman" w:cs="Times New Roman"/>
          <w:sz w:val="28"/>
          <w:szCs w:val="28"/>
          <w:lang w:val="tt-RU"/>
        </w:rPr>
        <w:t xml:space="preserve">. </w:t>
      </w:r>
      <w:r w:rsidR="006B69BB" w:rsidRPr="009D4399">
        <w:rPr>
          <w:rFonts w:ascii="Times New Roman" w:hAnsi="Times New Roman" w:cs="Times New Roman"/>
          <w:sz w:val="28"/>
          <w:szCs w:val="28"/>
          <w:lang w:val="tt-RU"/>
        </w:rPr>
        <w:t>Әлеге карарның үтәлешен тикшереп торуны үз өстемдә калдырам.</w:t>
      </w:r>
    </w:p>
    <w:p w14:paraId="36623B4D" w14:textId="77777777" w:rsidR="00EC71BE" w:rsidRPr="009D4399" w:rsidRDefault="00EC71BE" w:rsidP="009D4399">
      <w:pPr>
        <w:pStyle w:val="a3"/>
        <w:spacing w:after="0" w:line="240" w:lineRule="auto"/>
        <w:ind w:left="0" w:firstLine="709"/>
        <w:jc w:val="both"/>
        <w:rPr>
          <w:rFonts w:ascii="Times New Roman" w:hAnsi="Times New Roman" w:cs="Times New Roman"/>
          <w:sz w:val="28"/>
          <w:szCs w:val="28"/>
          <w:lang w:val="tt-RU"/>
        </w:rPr>
      </w:pPr>
    </w:p>
    <w:p w14:paraId="7189C2ED" w14:textId="77777777" w:rsidR="00EC71BE" w:rsidRPr="009D4399" w:rsidRDefault="00EC71BE" w:rsidP="009D4399">
      <w:pPr>
        <w:pStyle w:val="a3"/>
        <w:spacing w:after="0" w:line="240" w:lineRule="auto"/>
        <w:ind w:left="0" w:firstLine="709"/>
        <w:jc w:val="both"/>
        <w:rPr>
          <w:rFonts w:ascii="Times New Roman" w:hAnsi="Times New Roman" w:cs="Times New Roman"/>
          <w:sz w:val="28"/>
          <w:szCs w:val="28"/>
          <w:lang w:val="tt-RU"/>
        </w:rPr>
      </w:pPr>
    </w:p>
    <w:p w14:paraId="4D07E2A7" w14:textId="0E32E169" w:rsidR="00EC71BE" w:rsidRPr="00EC71BE" w:rsidRDefault="006B69BB" w:rsidP="009D4399">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r w:rsidR="00EC71BE">
        <w:rPr>
          <w:rFonts w:ascii="Times New Roman" w:hAnsi="Times New Roman" w:cs="Times New Roman"/>
          <w:sz w:val="28"/>
          <w:szCs w:val="28"/>
        </w:rPr>
        <w:t xml:space="preserve">                                                               </w:t>
      </w:r>
      <w:r w:rsidR="002B4F3A">
        <w:rPr>
          <w:rFonts w:ascii="Times New Roman" w:hAnsi="Times New Roman" w:cs="Times New Roman"/>
          <w:sz w:val="28"/>
          <w:szCs w:val="28"/>
        </w:rPr>
        <w:t xml:space="preserve">                  </w:t>
      </w:r>
      <w:r w:rsidR="009D4399">
        <w:rPr>
          <w:rFonts w:ascii="Times New Roman" w:hAnsi="Times New Roman" w:cs="Times New Roman"/>
          <w:sz w:val="28"/>
          <w:szCs w:val="28"/>
        </w:rPr>
        <w:t xml:space="preserve">          </w:t>
      </w:r>
      <w:r>
        <w:rPr>
          <w:rFonts w:ascii="Times New Roman" w:hAnsi="Times New Roman" w:cs="Times New Roman"/>
          <w:sz w:val="28"/>
          <w:szCs w:val="28"/>
        </w:rPr>
        <w:t>А.Г. Сәйфе</w:t>
      </w:r>
      <w:r w:rsidR="00EC71BE">
        <w:rPr>
          <w:rFonts w:ascii="Times New Roman" w:hAnsi="Times New Roman" w:cs="Times New Roman"/>
          <w:sz w:val="28"/>
          <w:szCs w:val="28"/>
        </w:rPr>
        <w:t>тдинов</w:t>
      </w:r>
    </w:p>
    <w:p w14:paraId="6BD5BAC7" w14:textId="77777777" w:rsidR="00D173A0" w:rsidRPr="00EC71BE" w:rsidRDefault="00D173A0" w:rsidP="00EC71BE">
      <w:pPr>
        <w:spacing w:after="0" w:line="240" w:lineRule="auto"/>
        <w:ind w:firstLine="709"/>
        <w:rPr>
          <w:rFonts w:ascii="Times New Roman" w:hAnsi="Times New Roman" w:cs="Times New Roman"/>
          <w:sz w:val="28"/>
          <w:szCs w:val="28"/>
        </w:rPr>
      </w:pPr>
      <w:r w:rsidRPr="00EC71BE">
        <w:rPr>
          <w:rFonts w:ascii="Times New Roman" w:hAnsi="Times New Roman" w:cs="Times New Roman"/>
          <w:sz w:val="28"/>
          <w:szCs w:val="28"/>
        </w:rPr>
        <w:br w:type="page"/>
      </w:r>
    </w:p>
    <w:p w14:paraId="4D8FDA1D" w14:textId="77777777" w:rsidR="009D4399" w:rsidRDefault="009D4399" w:rsidP="00EC71BE">
      <w:pPr>
        <w:spacing w:after="0" w:line="240" w:lineRule="auto"/>
        <w:ind w:left="4820"/>
        <w:rPr>
          <w:rFonts w:ascii="Times New Roman" w:hAnsi="Times New Roman" w:cs="Times New Roman"/>
          <w:sz w:val="28"/>
          <w:szCs w:val="28"/>
          <w:lang w:val="tt-RU"/>
        </w:rPr>
        <w:sectPr w:rsidR="009D4399" w:rsidSect="002B4F3A">
          <w:headerReference w:type="default" r:id="rId11"/>
          <w:footerReference w:type="default" r:id="rId12"/>
          <w:pgSz w:w="11906" w:h="16838"/>
          <w:pgMar w:top="1134" w:right="1134" w:bottom="1134" w:left="1134" w:header="624" w:footer="567" w:gutter="0"/>
          <w:pgNumType w:start="1"/>
          <w:cols w:space="708"/>
          <w:titlePg/>
          <w:docGrid w:linePitch="360"/>
        </w:sectPr>
      </w:pPr>
    </w:p>
    <w:p w14:paraId="6AD210CE" w14:textId="4D0B823A" w:rsidR="006B69BB" w:rsidRDefault="006B69BB"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lastRenderedPageBreak/>
        <w:t>Татарстан Республикасы</w:t>
      </w:r>
    </w:p>
    <w:p w14:paraId="4E7090D7" w14:textId="0A20C77A" w:rsidR="006B69BB" w:rsidRDefault="006B69BB"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Түбән Кама муниципаль районы</w:t>
      </w:r>
    </w:p>
    <w:p w14:paraId="26914B72" w14:textId="556126E9" w:rsidR="006B69BB" w:rsidRDefault="006B69BB"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Башкарма комитетының</w:t>
      </w:r>
    </w:p>
    <w:p w14:paraId="0B1E9E2D" w14:textId="1E440289" w:rsidR="006B69BB" w:rsidRDefault="006B69BB"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2019 елның </w:t>
      </w:r>
      <w:r w:rsidR="002B4F3A">
        <w:rPr>
          <w:rFonts w:ascii="Times New Roman" w:hAnsi="Times New Roman" w:cs="Times New Roman"/>
          <w:sz w:val="28"/>
          <w:szCs w:val="28"/>
          <w:lang w:val="tt-RU"/>
        </w:rPr>
        <w:t>1-нче ноябрь</w:t>
      </w:r>
    </w:p>
    <w:p w14:paraId="03513ABB" w14:textId="7C4EC871" w:rsidR="006B69BB" w:rsidRDefault="002B4F3A"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690-нчы</w:t>
      </w:r>
      <w:r w:rsidR="006B69BB">
        <w:rPr>
          <w:rFonts w:ascii="Times New Roman" w:hAnsi="Times New Roman" w:cs="Times New Roman"/>
          <w:sz w:val="28"/>
          <w:szCs w:val="28"/>
          <w:lang w:val="tt-RU"/>
        </w:rPr>
        <w:t>номерлы карары белән</w:t>
      </w:r>
      <w:r>
        <w:rPr>
          <w:rFonts w:ascii="Times New Roman" w:hAnsi="Times New Roman" w:cs="Times New Roman"/>
          <w:sz w:val="28"/>
          <w:szCs w:val="28"/>
          <w:lang w:val="tt-RU"/>
        </w:rPr>
        <w:t xml:space="preserve"> </w:t>
      </w:r>
      <w:r w:rsidR="00BA453F">
        <w:rPr>
          <w:rFonts w:ascii="Times New Roman" w:hAnsi="Times New Roman" w:cs="Times New Roman"/>
          <w:sz w:val="28"/>
          <w:szCs w:val="28"/>
          <w:lang w:val="tt-RU"/>
        </w:rPr>
        <w:t>р</w:t>
      </w:r>
      <w:r w:rsidR="006B69BB">
        <w:rPr>
          <w:rFonts w:ascii="Times New Roman" w:hAnsi="Times New Roman" w:cs="Times New Roman"/>
          <w:sz w:val="28"/>
          <w:szCs w:val="28"/>
          <w:lang w:val="tt-RU"/>
        </w:rPr>
        <w:t xml:space="preserve">асланган </w:t>
      </w:r>
    </w:p>
    <w:p w14:paraId="3CF8F901" w14:textId="0939C58A" w:rsidR="006B69BB" w:rsidRPr="006B69BB" w:rsidRDefault="009D4399" w:rsidP="00EC71BE">
      <w:pPr>
        <w:spacing w:after="0" w:line="240" w:lineRule="auto"/>
        <w:ind w:left="4820"/>
        <w:rPr>
          <w:rFonts w:ascii="Times New Roman" w:hAnsi="Times New Roman" w:cs="Times New Roman"/>
          <w:sz w:val="28"/>
          <w:szCs w:val="28"/>
          <w:lang w:val="tt-RU"/>
        </w:rPr>
      </w:pPr>
      <w:r>
        <w:rPr>
          <w:rFonts w:ascii="Times New Roman" w:hAnsi="Times New Roman" w:cs="Times New Roman"/>
          <w:sz w:val="28"/>
          <w:szCs w:val="28"/>
          <w:lang w:val="tt-RU"/>
        </w:rPr>
        <w:t>1-</w:t>
      </w:r>
      <w:r w:rsidR="006B69BB">
        <w:rPr>
          <w:rFonts w:ascii="Times New Roman" w:hAnsi="Times New Roman" w:cs="Times New Roman"/>
          <w:sz w:val="28"/>
          <w:szCs w:val="28"/>
          <w:lang w:val="tt-RU"/>
        </w:rPr>
        <w:t>нче кушымта</w:t>
      </w:r>
    </w:p>
    <w:p w14:paraId="3C87DC4F" w14:textId="77777777" w:rsidR="00EC71BE" w:rsidRPr="00BA453F" w:rsidRDefault="00EC71BE" w:rsidP="00EC71BE">
      <w:pPr>
        <w:spacing w:after="0" w:line="240" w:lineRule="auto"/>
        <w:jc w:val="center"/>
        <w:rPr>
          <w:rFonts w:ascii="Times New Roman" w:hAnsi="Times New Roman" w:cs="Times New Roman"/>
          <w:sz w:val="28"/>
          <w:szCs w:val="28"/>
          <w:lang w:val="tt-RU"/>
        </w:rPr>
      </w:pPr>
      <w:bookmarkStart w:id="0" w:name="P41"/>
      <w:bookmarkEnd w:id="0"/>
    </w:p>
    <w:p w14:paraId="431BA41B" w14:textId="77777777" w:rsidR="00EC71BE" w:rsidRPr="00BA453F" w:rsidRDefault="00EC71BE" w:rsidP="00EC71BE">
      <w:pPr>
        <w:spacing w:after="0" w:line="240" w:lineRule="auto"/>
        <w:jc w:val="center"/>
        <w:rPr>
          <w:rFonts w:ascii="Times New Roman" w:hAnsi="Times New Roman" w:cs="Times New Roman"/>
          <w:sz w:val="28"/>
          <w:szCs w:val="28"/>
          <w:lang w:val="tt-RU"/>
        </w:rPr>
      </w:pPr>
    </w:p>
    <w:p w14:paraId="7125BBEB" w14:textId="7B85DFB1" w:rsidR="00BA453F" w:rsidRDefault="00BA453F" w:rsidP="00BA453F">
      <w:pPr>
        <w:spacing w:after="0" w:line="240" w:lineRule="auto"/>
        <w:jc w:val="center"/>
        <w:rPr>
          <w:rFonts w:ascii="Times New Roman" w:hAnsi="Times New Roman" w:cs="Times New Roman"/>
          <w:sz w:val="28"/>
          <w:szCs w:val="28"/>
          <w:lang w:val="tt-RU"/>
        </w:rPr>
      </w:pPr>
      <w:r w:rsidRPr="00BA453F">
        <w:rPr>
          <w:rFonts w:ascii="Times New Roman" w:hAnsi="Times New Roman" w:cs="Times New Roman"/>
          <w:sz w:val="28"/>
          <w:szCs w:val="28"/>
          <w:lang w:val="tt-RU"/>
        </w:rPr>
        <w:t>Түбән Кама муниципаль районында кече һәм урта эшмәкәрлек субъектларына мөлкәти ярдәм күрсәтү мәсьәләләре буенча</w:t>
      </w:r>
      <w:r>
        <w:rPr>
          <w:rFonts w:ascii="Times New Roman" w:hAnsi="Times New Roman" w:cs="Times New Roman"/>
          <w:sz w:val="28"/>
          <w:szCs w:val="28"/>
          <w:lang w:val="tt-RU"/>
        </w:rPr>
        <w:t xml:space="preserve"> эшче төркем </w:t>
      </w:r>
    </w:p>
    <w:p w14:paraId="59E37E30" w14:textId="179694CE" w:rsidR="00BA453F" w:rsidRPr="00BA453F" w:rsidRDefault="00BA453F" w:rsidP="00BA453F">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составы</w:t>
      </w:r>
    </w:p>
    <w:p w14:paraId="7B61F466" w14:textId="77777777" w:rsidR="00F3297E" w:rsidRPr="00EC71BE" w:rsidRDefault="00F3297E" w:rsidP="00EC71BE">
      <w:pPr>
        <w:spacing w:after="0" w:line="240" w:lineRule="auto"/>
        <w:rPr>
          <w:rFonts w:ascii="Times New Roman" w:hAnsi="Times New Roman" w:cs="Times New Roman"/>
          <w:sz w:val="28"/>
          <w:szCs w:val="28"/>
        </w:rPr>
      </w:pPr>
    </w:p>
    <w:tbl>
      <w:tblPr>
        <w:tblW w:w="10273" w:type="dxa"/>
        <w:tblInd w:w="-5" w:type="dxa"/>
        <w:tblLayout w:type="fixed"/>
        <w:tblCellMar>
          <w:top w:w="102" w:type="dxa"/>
          <w:left w:w="62" w:type="dxa"/>
          <w:bottom w:w="102" w:type="dxa"/>
          <w:right w:w="62" w:type="dxa"/>
        </w:tblCellMar>
        <w:tblLook w:val="0000" w:firstRow="0" w:lastRow="0" w:firstColumn="0" w:lastColumn="0" w:noHBand="0" w:noVBand="0"/>
      </w:tblPr>
      <w:tblGrid>
        <w:gridCol w:w="3178"/>
        <w:gridCol w:w="8"/>
        <w:gridCol w:w="218"/>
        <w:gridCol w:w="6869"/>
      </w:tblGrid>
      <w:tr w:rsidR="00EC71BE" w:rsidRPr="00EC71BE" w14:paraId="22D82D3B" w14:textId="77777777" w:rsidTr="00EC71BE">
        <w:trPr>
          <w:trHeight w:val="499"/>
        </w:trPr>
        <w:tc>
          <w:tcPr>
            <w:tcW w:w="3178" w:type="dxa"/>
          </w:tcPr>
          <w:p w14:paraId="0A42EE75" w14:textId="77777777" w:rsidR="009236E5" w:rsidRPr="00EC71BE" w:rsidRDefault="00E374E0" w:rsidP="00EC71BE">
            <w:pPr>
              <w:spacing w:after="0" w:line="240" w:lineRule="auto"/>
              <w:rPr>
                <w:rFonts w:ascii="Times New Roman" w:hAnsi="Times New Roman" w:cs="Times New Roman"/>
                <w:sz w:val="28"/>
                <w:szCs w:val="28"/>
              </w:rPr>
            </w:pPr>
            <w:r w:rsidRPr="00EC71BE">
              <w:rPr>
                <w:rFonts w:ascii="Times New Roman" w:hAnsi="Times New Roman" w:cs="Times New Roman"/>
                <w:sz w:val="28"/>
                <w:szCs w:val="28"/>
              </w:rPr>
              <w:t>Беляев</w:t>
            </w:r>
          </w:p>
          <w:p w14:paraId="39259C0A" w14:textId="47413AAC" w:rsidR="003D1B98" w:rsidRPr="00EC71BE" w:rsidRDefault="00BA453F" w:rsidP="00EC71BE">
            <w:pPr>
              <w:spacing w:after="0" w:line="240" w:lineRule="auto"/>
              <w:rPr>
                <w:rFonts w:ascii="Times New Roman" w:hAnsi="Times New Roman" w:cs="Times New Roman"/>
                <w:sz w:val="28"/>
                <w:szCs w:val="28"/>
              </w:rPr>
            </w:pPr>
            <w:r>
              <w:rPr>
                <w:rFonts w:ascii="Times New Roman" w:hAnsi="Times New Roman" w:cs="Times New Roman"/>
                <w:sz w:val="28"/>
                <w:szCs w:val="28"/>
              </w:rPr>
              <w:t>Радмир Илдар улы</w:t>
            </w:r>
          </w:p>
        </w:tc>
        <w:tc>
          <w:tcPr>
            <w:tcW w:w="226" w:type="dxa"/>
            <w:gridSpan w:val="2"/>
          </w:tcPr>
          <w:p w14:paraId="72DFF330" w14:textId="6DF705FF" w:rsidR="003D1B98" w:rsidRPr="00EC71BE" w:rsidRDefault="00EC71BE" w:rsidP="00EC71BE">
            <w:pPr>
              <w:spacing w:after="0" w:line="240" w:lineRule="auto"/>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42ED40B5" w14:textId="49E3732D" w:rsidR="003D1B98" w:rsidRPr="00BA453F" w:rsidRDefault="00BA453F" w:rsidP="00EC71BE">
            <w:pPr>
              <w:spacing w:after="0" w:line="240" w:lineRule="auto"/>
              <w:jc w:val="both"/>
              <w:rPr>
                <w:rFonts w:ascii="Times New Roman" w:hAnsi="Times New Roman" w:cs="Times New Roman"/>
                <w:sz w:val="28"/>
                <w:szCs w:val="28"/>
                <w:lang w:val="tt-RU"/>
              </w:rPr>
            </w:pPr>
            <w:r w:rsidRPr="00BA453F">
              <w:rPr>
                <w:rFonts w:ascii="Times New Roman" w:hAnsi="Times New Roman" w:cs="Times New Roman"/>
                <w:sz w:val="28"/>
                <w:szCs w:val="28"/>
              </w:rPr>
              <w:t>ТР Түбән Кама муниципаль районы Башкарма комитеты җитәкчесенең беренче урынбасары</w:t>
            </w:r>
            <w:r>
              <w:rPr>
                <w:rFonts w:ascii="Times New Roman" w:hAnsi="Times New Roman" w:cs="Times New Roman"/>
                <w:sz w:val="28"/>
                <w:szCs w:val="28"/>
                <w:lang w:val="tt-RU"/>
              </w:rPr>
              <w:t>,</w:t>
            </w:r>
            <w:r w:rsidRPr="00BA453F">
              <w:rPr>
                <w:rFonts w:ascii="Times New Roman" w:hAnsi="Times New Roman" w:cs="Times New Roman"/>
                <w:sz w:val="28"/>
                <w:szCs w:val="28"/>
              </w:rPr>
              <w:t xml:space="preserve"> эшче төркем рәисе</w:t>
            </w:r>
            <w:r>
              <w:rPr>
                <w:rFonts w:ascii="Times New Roman" w:hAnsi="Times New Roman" w:cs="Times New Roman"/>
                <w:sz w:val="28"/>
                <w:szCs w:val="28"/>
                <w:lang w:val="tt-RU"/>
              </w:rPr>
              <w:t>;</w:t>
            </w:r>
          </w:p>
        </w:tc>
      </w:tr>
      <w:tr w:rsidR="00EC71BE" w:rsidRPr="00EC71BE" w14:paraId="7AC4C952" w14:textId="77777777" w:rsidTr="00EC71BE">
        <w:trPr>
          <w:trHeight w:val="751"/>
        </w:trPr>
        <w:tc>
          <w:tcPr>
            <w:tcW w:w="3178" w:type="dxa"/>
          </w:tcPr>
          <w:p w14:paraId="7052F62E" w14:textId="39DBBDCB" w:rsidR="009236E5" w:rsidRPr="00EC71BE" w:rsidRDefault="00BA453F" w:rsidP="00EC71BE">
            <w:pPr>
              <w:spacing w:after="0" w:line="240" w:lineRule="auto"/>
              <w:rPr>
                <w:rFonts w:ascii="Times New Roman" w:hAnsi="Times New Roman" w:cs="Times New Roman"/>
                <w:sz w:val="28"/>
                <w:szCs w:val="28"/>
              </w:rPr>
            </w:pPr>
            <w:r>
              <w:rPr>
                <w:rFonts w:ascii="Times New Roman" w:hAnsi="Times New Roman" w:cs="Times New Roman"/>
                <w:sz w:val="28"/>
                <w:szCs w:val="28"/>
              </w:rPr>
              <w:t>Мингалиева</w:t>
            </w:r>
            <w:r>
              <w:rPr>
                <w:rFonts w:ascii="Times New Roman" w:hAnsi="Times New Roman" w:cs="Times New Roman"/>
                <w:sz w:val="28"/>
                <w:szCs w:val="28"/>
              </w:rPr>
              <w:br/>
              <w:t>Алинә Рәшид кызы</w:t>
            </w:r>
          </w:p>
          <w:p w14:paraId="7D3BC728" w14:textId="3CA58A47" w:rsidR="003D1B98" w:rsidRPr="00EC71BE" w:rsidRDefault="003D1B98" w:rsidP="00EC71BE">
            <w:pPr>
              <w:spacing w:after="0" w:line="240" w:lineRule="auto"/>
              <w:rPr>
                <w:rFonts w:ascii="Times New Roman" w:hAnsi="Times New Roman" w:cs="Times New Roman"/>
                <w:sz w:val="28"/>
                <w:szCs w:val="28"/>
              </w:rPr>
            </w:pPr>
          </w:p>
        </w:tc>
        <w:tc>
          <w:tcPr>
            <w:tcW w:w="226" w:type="dxa"/>
            <w:gridSpan w:val="2"/>
          </w:tcPr>
          <w:p w14:paraId="79544E9A" w14:textId="38AE0644" w:rsidR="003D1B98"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vAlign w:val="center"/>
          </w:tcPr>
          <w:p w14:paraId="02972075" w14:textId="76CF0EFD" w:rsidR="00B77A2C" w:rsidRPr="00EC71BE" w:rsidRDefault="00BA453F" w:rsidP="00EC71BE">
            <w:pPr>
              <w:spacing w:after="0" w:line="240" w:lineRule="auto"/>
              <w:jc w:val="both"/>
              <w:rPr>
                <w:rFonts w:ascii="Times New Roman" w:hAnsi="Times New Roman" w:cs="Times New Roman"/>
                <w:sz w:val="28"/>
                <w:szCs w:val="28"/>
              </w:rPr>
            </w:pPr>
            <w:r w:rsidRPr="00BA453F">
              <w:rPr>
                <w:rFonts w:ascii="Times New Roman" w:hAnsi="Times New Roman" w:cs="Times New Roman"/>
                <w:sz w:val="28"/>
                <w:szCs w:val="28"/>
              </w:rPr>
              <w:t>ТР Түбән</w:t>
            </w:r>
            <w:r>
              <w:rPr>
                <w:rFonts w:ascii="Times New Roman" w:hAnsi="Times New Roman" w:cs="Times New Roman"/>
                <w:sz w:val="28"/>
                <w:szCs w:val="28"/>
              </w:rPr>
              <w:t xml:space="preserve"> Кама муниципаль районының Җ</w:t>
            </w:r>
            <w:r w:rsidRPr="00BA453F">
              <w:rPr>
                <w:rFonts w:ascii="Times New Roman" w:hAnsi="Times New Roman" w:cs="Times New Roman"/>
                <w:sz w:val="28"/>
                <w:szCs w:val="28"/>
              </w:rPr>
              <w:t>ир һәм мөлкәт мөнәсәбәтләре идарәсе башлыгы, эш</w:t>
            </w:r>
            <w:r>
              <w:rPr>
                <w:rFonts w:ascii="Times New Roman" w:hAnsi="Times New Roman" w:cs="Times New Roman"/>
                <w:sz w:val="28"/>
                <w:szCs w:val="28"/>
                <w:lang w:val="tt-RU"/>
              </w:rPr>
              <w:t>че</w:t>
            </w:r>
            <w:r>
              <w:rPr>
                <w:rFonts w:ascii="Times New Roman" w:hAnsi="Times New Roman" w:cs="Times New Roman"/>
                <w:sz w:val="28"/>
                <w:szCs w:val="28"/>
              </w:rPr>
              <w:t xml:space="preserve"> төркем</w:t>
            </w:r>
            <w:r w:rsidRPr="00BA453F">
              <w:rPr>
                <w:rFonts w:ascii="Times New Roman" w:hAnsi="Times New Roman" w:cs="Times New Roman"/>
                <w:sz w:val="28"/>
                <w:szCs w:val="28"/>
              </w:rPr>
              <w:t xml:space="preserve"> рәисе урынбасары (килешү буенча);</w:t>
            </w:r>
          </w:p>
        </w:tc>
      </w:tr>
      <w:tr w:rsidR="00EC71BE" w:rsidRPr="00EC71BE" w14:paraId="2CDBB86C" w14:textId="77777777" w:rsidTr="00EC71BE">
        <w:trPr>
          <w:trHeight w:val="1300"/>
        </w:trPr>
        <w:tc>
          <w:tcPr>
            <w:tcW w:w="3186" w:type="dxa"/>
            <w:gridSpan w:val="2"/>
          </w:tcPr>
          <w:p w14:paraId="3F277651" w14:textId="0C2FBCEE" w:rsidR="009236E5" w:rsidRPr="00EC71BE" w:rsidRDefault="00BA453F"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Шә</w:t>
            </w:r>
            <w:r w:rsidR="009236E5" w:rsidRPr="00EC71BE">
              <w:rPr>
                <w:rFonts w:ascii="Times New Roman" w:hAnsi="Times New Roman" w:cs="Times New Roman"/>
                <w:sz w:val="28"/>
                <w:szCs w:val="28"/>
              </w:rPr>
              <w:t xml:space="preserve">рипов </w:t>
            </w:r>
          </w:p>
          <w:p w14:paraId="606D652B" w14:textId="33B68C94" w:rsidR="00FB4D2D" w:rsidRPr="00EC71BE" w:rsidRDefault="00BA453F"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Айрат Дамир улы</w:t>
            </w:r>
          </w:p>
        </w:tc>
        <w:tc>
          <w:tcPr>
            <w:tcW w:w="218" w:type="dxa"/>
          </w:tcPr>
          <w:p w14:paraId="5FCF0AEB" w14:textId="0733377F" w:rsidR="00FB4D2D"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24E2D395" w14:textId="1D916257" w:rsidR="00FB4D2D" w:rsidRPr="00EC71BE" w:rsidRDefault="00BA453F" w:rsidP="00EC71BE">
            <w:pPr>
              <w:spacing w:after="0" w:line="240" w:lineRule="auto"/>
              <w:jc w:val="both"/>
              <w:rPr>
                <w:rFonts w:ascii="Times New Roman" w:hAnsi="Times New Roman" w:cs="Times New Roman"/>
                <w:sz w:val="28"/>
                <w:szCs w:val="28"/>
              </w:rPr>
            </w:pPr>
            <w:r w:rsidRPr="00BA453F">
              <w:rPr>
                <w:rFonts w:ascii="Times New Roman" w:hAnsi="Times New Roman" w:cs="Times New Roman"/>
                <w:sz w:val="28"/>
                <w:szCs w:val="28"/>
              </w:rPr>
              <w:t>Татарстан Республикасы Түбән Кама муниципаль районы Башкарма комитетының эшмәкәрлеккә ярдәм итү һәм аны үстерү бүлеге баш белгече, эшче төркем секр</w:t>
            </w:r>
            <w:r w:rsidRPr="00BA453F">
              <w:rPr>
                <w:rFonts w:ascii="Times New Roman" w:hAnsi="Times New Roman" w:cs="Times New Roman"/>
                <w:sz w:val="28"/>
                <w:szCs w:val="28"/>
              </w:rPr>
              <w:t>е</w:t>
            </w:r>
            <w:r w:rsidRPr="00BA453F">
              <w:rPr>
                <w:rFonts w:ascii="Times New Roman" w:hAnsi="Times New Roman" w:cs="Times New Roman"/>
                <w:sz w:val="28"/>
                <w:szCs w:val="28"/>
              </w:rPr>
              <w:t>таре.</w:t>
            </w:r>
          </w:p>
        </w:tc>
      </w:tr>
      <w:tr w:rsidR="00EC71BE" w:rsidRPr="00EC71BE" w14:paraId="301C6DA8" w14:textId="77777777" w:rsidTr="00EC71BE">
        <w:trPr>
          <w:trHeight w:val="172"/>
        </w:trPr>
        <w:tc>
          <w:tcPr>
            <w:tcW w:w="3186" w:type="dxa"/>
            <w:gridSpan w:val="2"/>
          </w:tcPr>
          <w:p w14:paraId="043ED10B" w14:textId="22C2053A" w:rsidR="007B46D7" w:rsidRPr="00EC71BE" w:rsidRDefault="00BA453F"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Эшче төркем әгъзалары</w:t>
            </w:r>
            <w:r w:rsidR="007B46D7" w:rsidRPr="00EC71BE">
              <w:rPr>
                <w:rFonts w:ascii="Times New Roman" w:hAnsi="Times New Roman" w:cs="Times New Roman"/>
                <w:sz w:val="28"/>
                <w:szCs w:val="28"/>
              </w:rPr>
              <w:t xml:space="preserve">: </w:t>
            </w:r>
          </w:p>
        </w:tc>
        <w:tc>
          <w:tcPr>
            <w:tcW w:w="218" w:type="dxa"/>
          </w:tcPr>
          <w:p w14:paraId="78E6433F" w14:textId="77777777" w:rsidR="007B46D7" w:rsidRPr="00EC71BE" w:rsidRDefault="007B46D7" w:rsidP="00EC71BE">
            <w:pPr>
              <w:spacing w:after="0" w:line="240" w:lineRule="auto"/>
              <w:jc w:val="both"/>
              <w:rPr>
                <w:rFonts w:ascii="Times New Roman" w:hAnsi="Times New Roman" w:cs="Times New Roman"/>
                <w:sz w:val="28"/>
                <w:szCs w:val="28"/>
              </w:rPr>
            </w:pPr>
          </w:p>
        </w:tc>
        <w:tc>
          <w:tcPr>
            <w:tcW w:w="6869" w:type="dxa"/>
          </w:tcPr>
          <w:p w14:paraId="34AEC731" w14:textId="77777777" w:rsidR="007B46D7" w:rsidRPr="00EC71BE" w:rsidRDefault="007B46D7" w:rsidP="00EC71BE">
            <w:pPr>
              <w:spacing w:after="0" w:line="240" w:lineRule="auto"/>
              <w:jc w:val="both"/>
              <w:rPr>
                <w:rFonts w:ascii="Times New Roman" w:hAnsi="Times New Roman" w:cs="Times New Roman"/>
                <w:sz w:val="28"/>
                <w:szCs w:val="28"/>
              </w:rPr>
            </w:pPr>
          </w:p>
        </w:tc>
      </w:tr>
      <w:tr w:rsidR="00EC71BE" w:rsidRPr="00EC71BE" w14:paraId="2587B738" w14:textId="77777777" w:rsidTr="00EC71BE">
        <w:trPr>
          <w:trHeight w:val="172"/>
        </w:trPr>
        <w:tc>
          <w:tcPr>
            <w:tcW w:w="3186" w:type="dxa"/>
            <w:gridSpan w:val="2"/>
          </w:tcPr>
          <w:p w14:paraId="7D04F630" w14:textId="77777777" w:rsidR="00EC71BE" w:rsidRPr="00EC71BE" w:rsidRDefault="00EC71BE" w:rsidP="00EC71BE">
            <w:pPr>
              <w:spacing w:after="0" w:line="240" w:lineRule="auto"/>
              <w:jc w:val="both"/>
              <w:rPr>
                <w:rFonts w:ascii="Times New Roman" w:hAnsi="Times New Roman" w:cs="Times New Roman"/>
                <w:sz w:val="28"/>
                <w:szCs w:val="28"/>
              </w:rPr>
            </w:pPr>
            <w:r w:rsidRPr="00EC71BE">
              <w:rPr>
                <w:rFonts w:ascii="Times New Roman" w:hAnsi="Times New Roman" w:cs="Times New Roman"/>
                <w:sz w:val="28"/>
                <w:szCs w:val="28"/>
              </w:rPr>
              <w:t xml:space="preserve">Несмелов </w:t>
            </w:r>
          </w:p>
          <w:p w14:paraId="42657E55" w14:textId="17D7FEB7" w:rsidR="00EC71BE" w:rsidRPr="00EC71BE" w:rsidRDefault="00EC71BE" w:rsidP="00EC71BE">
            <w:pPr>
              <w:spacing w:after="0" w:line="240" w:lineRule="auto"/>
              <w:jc w:val="both"/>
              <w:rPr>
                <w:rFonts w:ascii="Times New Roman" w:hAnsi="Times New Roman" w:cs="Times New Roman"/>
                <w:sz w:val="28"/>
                <w:szCs w:val="28"/>
              </w:rPr>
            </w:pPr>
            <w:r w:rsidRPr="00EC71BE">
              <w:rPr>
                <w:rFonts w:ascii="Times New Roman" w:hAnsi="Times New Roman" w:cs="Times New Roman"/>
                <w:sz w:val="28"/>
                <w:szCs w:val="28"/>
              </w:rPr>
              <w:t>Валерий Вячеслав</w:t>
            </w:r>
            <w:r w:rsidR="009D4399">
              <w:rPr>
                <w:rFonts w:ascii="Times New Roman" w:hAnsi="Times New Roman" w:cs="Times New Roman"/>
                <w:sz w:val="28"/>
                <w:szCs w:val="28"/>
              </w:rPr>
              <w:t xml:space="preserve"> улы</w:t>
            </w:r>
          </w:p>
          <w:p w14:paraId="175E8F96" w14:textId="77777777" w:rsidR="00EC71BE" w:rsidRPr="00EC71BE" w:rsidRDefault="00EC71BE" w:rsidP="00EC71BE">
            <w:pPr>
              <w:spacing w:after="0" w:line="240" w:lineRule="auto"/>
              <w:jc w:val="both"/>
              <w:rPr>
                <w:rFonts w:ascii="Times New Roman" w:hAnsi="Times New Roman" w:cs="Times New Roman"/>
                <w:sz w:val="28"/>
                <w:szCs w:val="28"/>
              </w:rPr>
            </w:pPr>
          </w:p>
        </w:tc>
        <w:tc>
          <w:tcPr>
            <w:tcW w:w="218" w:type="dxa"/>
          </w:tcPr>
          <w:p w14:paraId="21B73B45" w14:textId="52E4BFFA" w:rsidR="00EC71BE"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0D698E60" w14:textId="70B0846F" w:rsidR="00EC71BE" w:rsidRPr="00EC71BE" w:rsidRDefault="00BA453F" w:rsidP="00EC71BE">
            <w:pPr>
              <w:spacing w:after="0" w:line="240" w:lineRule="auto"/>
              <w:jc w:val="both"/>
              <w:rPr>
                <w:rFonts w:ascii="Times New Roman" w:hAnsi="Times New Roman" w:cs="Times New Roman"/>
                <w:sz w:val="28"/>
                <w:szCs w:val="28"/>
              </w:rPr>
            </w:pPr>
            <w:r w:rsidRPr="00BA453F">
              <w:rPr>
                <w:rFonts w:ascii="Times New Roman" w:hAnsi="Times New Roman" w:cs="Times New Roman"/>
                <w:sz w:val="28"/>
                <w:szCs w:val="28"/>
              </w:rPr>
              <w:t>Татарстан Республикасы Түбән Кама муниципаль районы Башкарма комитетының эшмәкәрлеккә ярдәм итү һәм аны үстерү бүлеге башлыгы;</w:t>
            </w:r>
          </w:p>
        </w:tc>
      </w:tr>
      <w:tr w:rsidR="00EC71BE" w:rsidRPr="00EC71BE" w14:paraId="672208A3" w14:textId="77777777" w:rsidTr="00EC71BE">
        <w:trPr>
          <w:trHeight w:val="172"/>
        </w:trPr>
        <w:tc>
          <w:tcPr>
            <w:tcW w:w="3186" w:type="dxa"/>
            <w:gridSpan w:val="2"/>
          </w:tcPr>
          <w:p w14:paraId="5EE395C1" w14:textId="77777777" w:rsidR="00EC71BE" w:rsidRPr="00EC71BE" w:rsidRDefault="00EC71BE" w:rsidP="00EC71BE">
            <w:pPr>
              <w:spacing w:after="0" w:line="240" w:lineRule="auto"/>
              <w:jc w:val="both"/>
              <w:rPr>
                <w:rFonts w:ascii="Times New Roman" w:hAnsi="Times New Roman" w:cs="Times New Roman"/>
                <w:sz w:val="28"/>
                <w:szCs w:val="28"/>
              </w:rPr>
            </w:pPr>
            <w:r w:rsidRPr="00EC71BE">
              <w:rPr>
                <w:rFonts w:ascii="Times New Roman" w:hAnsi="Times New Roman" w:cs="Times New Roman"/>
                <w:sz w:val="28"/>
                <w:szCs w:val="28"/>
              </w:rPr>
              <w:t>Овчинников</w:t>
            </w:r>
          </w:p>
          <w:p w14:paraId="5BF4EB39" w14:textId="13F9DCFD" w:rsidR="00EC71BE" w:rsidRPr="00EC71BE" w:rsidRDefault="00EC71BE" w:rsidP="00EC71BE">
            <w:pPr>
              <w:spacing w:after="0" w:line="240" w:lineRule="auto"/>
              <w:jc w:val="both"/>
              <w:rPr>
                <w:rFonts w:ascii="Times New Roman" w:hAnsi="Times New Roman" w:cs="Times New Roman"/>
                <w:sz w:val="28"/>
                <w:szCs w:val="28"/>
              </w:rPr>
            </w:pPr>
            <w:r w:rsidRPr="00EC71BE">
              <w:rPr>
                <w:rFonts w:ascii="Times New Roman" w:hAnsi="Times New Roman" w:cs="Times New Roman"/>
                <w:sz w:val="28"/>
                <w:szCs w:val="28"/>
              </w:rPr>
              <w:t>Денис Дмитри</w:t>
            </w:r>
            <w:r w:rsidR="009D4399">
              <w:rPr>
                <w:rFonts w:ascii="Times New Roman" w:hAnsi="Times New Roman" w:cs="Times New Roman"/>
                <w:sz w:val="28"/>
                <w:szCs w:val="28"/>
              </w:rPr>
              <w:t>й улы</w:t>
            </w:r>
          </w:p>
          <w:p w14:paraId="43CA36AE" w14:textId="77777777" w:rsidR="00EC71BE" w:rsidRPr="00EC71BE" w:rsidRDefault="00EC71BE" w:rsidP="00EC71BE">
            <w:pPr>
              <w:spacing w:after="0" w:line="240" w:lineRule="auto"/>
              <w:jc w:val="both"/>
              <w:rPr>
                <w:rFonts w:ascii="Times New Roman" w:hAnsi="Times New Roman" w:cs="Times New Roman"/>
                <w:sz w:val="28"/>
                <w:szCs w:val="28"/>
              </w:rPr>
            </w:pPr>
          </w:p>
        </w:tc>
        <w:tc>
          <w:tcPr>
            <w:tcW w:w="218" w:type="dxa"/>
          </w:tcPr>
          <w:p w14:paraId="3FA081C2" w14:textId="2CA5C68B" w:rsidR="00EC71BE"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0B9ED36F" w14:textId="6D33EC7C" w:rsidR="00EC71BE" w:rsidRPr="00EC71BE" w:rsidRDefault="00BA453F" w:rsidP="00EC71BE">
            <w:pPr>
              <w:spacing w:after="0" w:line="240" w:lineRule="auto"/>
              <w:jc w:val="both"/>
              <w:rPr>
                <w:rFonts w:ascii="Times New Roman" w:hAnsi="Times New Roman" w:cs="Times New Roman"/>
                <w:sz w:val="28"/>
                <w:szCs w:val="28"/>
              </w:rPr>
            </w:pPr>
            <w:r w:rsidRPr="00BA453F">
              <w:rPr>
                <w:rFonts w:ascii="Times New Roman" w:hAnsi="Times New Roman" w:cs="Times New Roman"/>
                <w:sz w:val="28"/>
                <w:szCs w:val="28"/>
              </w:rPr>
              <w:t>«ТР Түбән Кама муниципаль районының җир һәм мөлкәт мөнәсәбәтләре идарәсе» МКУ хокукый эш бүлеге башлыгы (килешү буенча);</w:t>
            </w:r>
          </w:p>
        </w:tc>
      </w:tr>
      <w:tr w:rsidR="00EC71BE" w:rsidRPr="00EC71BE" w14:paraId="4CDE5585" w14:textId="77777777" w:rsidTr="00EC71BE">
        <w:trPr>
          <w:trHeight w:val="808"/>
        </w:trPr>
        <w:tc>
          <w:tcPr>
            <w:tcW w:w="3186" w:type="dxa"/>
            <w:gridSpan w:val="2"/>
          </w:tcPr>
          <w:p w14:paraId="2F90C382" w14:textId="6F2F8EF1" w:rsidR="002D3610" w:rsidRPr="00EC71BE" w:rsidRDefault="00EC71BE" w:rsidP="009D43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009D4399">
              <w:rPr>
                <w:rFonts w:ascii="Times New Roman" w:hAnsi="Times New Roman" w:cs="Times New Roman"/>
                <w:sz w:val="28"/>
                <w:szCs w:val="28"/>
              </w:rPr>
              <w:t xml:space="preserve">алистратова </w:t>
            </w:r>
            <w:r w:rsidR="009D4399">
              <w:rPr>
                <w:rFonts w:ascii="Times New Roman" w:hAnsi="Times New Roman" w:cs="Times New Roman"/>
                <w:sz w:val="28"/>
                <w:szCs w:val="28"/>
              </w:rPr>
              <w:br/>
              <w:t>Вера Евгений кызы</w:t>
            </w:r>
            <w:r w:rsidR="002D3610" w:rsidRPr="00EC71BE">
              <w:rPr>
                <w:rFonts w:ascii="Times New Roman" w:hAnsi="Times New Roman" w:cs="Times New Roman"/>
                <w:sz w:val="28"/>
                <w:szCs w:val="28"/>
              </w:rPr>
              <w:t xml:space="preserve">      </w:t>
            </w:r>
          </w:p>
        </w:tc>
        <w:tc>
          <w:tcPr>
            <w:tcW w:w="218" w:type="dxa"/>
          </w:tcPr>
          <w:p w14:paraId="5FA92240" w14:textId="6EBE8B79" w:rsidR="00FB4D2D"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1ED7838C" w14:textId="5013ACB7" w:rsidR="002D3610" w:rsidRPr="00EC71BE" w:rsidRDefault="00BA453F" w:rsidP="00EC71BE">
            <w:pPr>
              <w:spacing w:after="0" w:line="240" w:lineRule="auto"/>
              <w:jc w:val="both"/>
              <w:rPr>
                <w:rFonts w:ascii="Times New Roman" w:hAnsi="Times New Roman" w:cs="Times New Roman"/>
                <w:sz w:val="28"/>
                <w:szCs w:val="28"/>
              </w:rPr>
            </w:pPr>
            <w:r w:rsidRPr="00BA453F">
              <w:rPr>
                <w:rFonts w:ascii="Times New Roman" w:hAnsi="Times New Roman" w:cs="Times New Roman"/>
                <w:sz w:val="28"/>
                <w:szCs w:val="28"/>
              </w:rPr>
              <w:t>«ТР Түбән Кама муниципаль районының җир һә</w:t>
            </w:r>
            <w:r>
              <w:rPr>
                <w:rFonts w:ascii="Times New Roman" w:hAnsi="Times New Roman" w:cs="Times New Roman"/>
                <w:sz w:val="28"/>
                <w:szCs w:val="28"/>
              </w:rPr>
              <w:t>м мөлкәт мөнәсәбәтләре идарәсе»</w:t>
            </w:r>
            <w:r w:rsidRPr="00BA453F">
              <w:rPr>
                <w:rFonts w:ascii="Times New Roman" w:hAnsi="Times New Roman" w:cs="Times New Roman"/>
                <w:sz w:val="28"/>
                <w:szCs w:val="28"/>
              </w:rPr>
              <w:t xml:space="preserve"> МКУнең мөлкәт белән идарә итү</w:t>
            </w:r>
            <w:r>
              <w:rPr>
                <w:rFonts w:ascii="Times New Roman" w:hAnsi="Times New Roman" w:cs="Times New Roman"/>
                <w:sz w:val="28"/>
                <w:szCs w:val="28"/>
              </w:rPr>
              <w:t xml:space="preserve"> һәм исәпкә алу бүлеге башлыгы</w:t>
            </w:r>
            <w:r w:rsidRPr="00BA453F">
              <w:rPr>
                <w:rFonts w:ascii="Times New Roman" w:hAnsi="Times New Roman" w:cs="Times New Roman"/>
                <w:sz w:val="28"/>
                <w:szCs w:val="28"/>
              </w:rPr>
              <w:t>;</w:t>
            </w:r>
          </w:p>
        </w:tc>
      </w:tr>
      <w:tr w:rsidR="00EC71BE" w:rsidRPr="00EC71BE" w14:paraId="3C300E57" w14:textId="77777777" w:rsidTr="00EC71BE">
        <w:trPr>
          <w:trHeight w:val="202"/>
        </w:trPr>
        <w:tc>
          <w:tcPr>
            <w:tcW w:w="3186" w:type="dxa"/>
            <w:gridSpan w:val="2"/>
          </w:tcPr>
          <w:p w14:paraId="75412A06" w14:textId="1332299C" w:rsidR="00EC71BE" w:rsidRDefault="00BA453F"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Түбән Кама муниципаль районы эшмәкәрләре</w:t>
            </w:r>
          </w:p>
        </w:tc>
        <w:tc>
          <w:tcPr>
            <w:tcW w:w="218" w:type="dxa"/>
          </w:tcPr>
          <w:p w14:paraId="5FF61E57" w14:textId="1EF99E04" w:rsidR="00EC71BE" w:rsidRPr="00EC71BE" w:rsidRDefault="00EC71BE"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6869" w:type="dxa"/>
          </w:tcPr>
          <w:p w14:paraId="7FF6DAAD" w14:textId="7A948A5F" w:rsidR="00EC71BE" w:rsidRPr="00EC71BE" w:rsidRDefault="00BA453F" w:rsidP="00EC71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килешү </w:t>
            </w:r>
            <w:r>
              <w:rPr>
                <w:rFonts w:ascii="Times New Roman" w:hAnsi="Times New Roman" w:cs="Times New Roman"/>
                <w:sz w:val="28"/>
                <w:szCs w:val="28"/>
                <w:lang w:val="tt-RU"/>
              </w:rPr>
              <w:t>буенча</w:t>
            </w:r>
            <w:r w:rsidR="00EC71BE">
              <w:rPr>
                <w:rFonts w:ascii="Times New Roman" w:hAnsi="Times New Roman" w:cs="Times New Roman"/>
                <w:sz w:val="28"/>
                <w:szCs w:val="28"/>
              </w:rPr>
              <w:t>.</w:t>
            </w:r>
          </w:p>
        </w:tc>
      </w:tr>
    </w:tbl>
    <w:p w14:paraId="29ABB1EC" w14:textId="5B8A233E" w:rsidR="00EC71BE" w:rsidRDefault="00D173A0" w:rsidP="00BA453F">
      <w:pPr>
        <w:spacing w:after="0" w:line="240" w:lineRule="auto"/>
        <w:ind w:left="4820"/>
        <w:jc w:val="center"/>
        <w:outlineLvl w:val="0"/>
        <w:rPr>
          <w:rFonts w:ascii="Times New Roman" w:hAnsi="Times New Roman" w:cs="Times New Roman"/>
          <w:sz w:val="28"/>
          <w:szCs w:val="28"/>
        </w:rPr>
      </w:pPr>
      <w:r w:rsidRPr="00EC71BE">
        <w:rPr>
          <w:rFonts w:ascii="Times New Roman" w:hAnsi="Times New Roman" w:cs="Times New Roman"/>
          <w:sz w:val="28"/>
          <w:szCs w:val="28"/>
        </w:rPr>
        <w:br w:type="page"/>
      </w:r>
    </w:p>
    <w:p w14:paraId="379DB4C0" w14:textId="77777777" w:rsidR="00BA453F" w:rsidRPr="00BA453F" w:rsidRDefault="00BA453F" w:rsidP="00BA453F">
      <w:pPr>
        <w:spacing w:after="0" w:line="240" w:lineRule="auto"/>
        <w:ind w:left="4820"/>
        <w:rPr>
          <w:rFonts w:ascii="Times New Roman" w:hAnsi="Times New Roman" w:cs="Times New Roman"/>
          <w:sz w:val="28"/>
          <w:szCs w:val="28"/>
        </w:rPr>
      </w:pPr>
      <w:r w:rsidRPr="00BA453F">
        <w:rPr>
          <w:rFonts w:ascii="Times New Roman" w:hAnsi="Times New Roman" w:cs="Times New Roman"/>
          <w:sz w:val="28"/>
          <w:szCs w:val="28"/>
        </w:rPr>
        <w:lastRenderedPageBreak/>
        <w:t>Татарстан Республикасы</w:t>
      </w:r>
    </w:p>
    <w:p w14:paraId="382BF7E7" w14:textId="77777777" w:rsidR="00BA453F" w:rsidRPr="00BA453F" w:rsidRDefault="00BA453F" w:rsidP="00BA453F">
      <w:pPr>
        <w:spacing w:after="0" w:line="240" w:lineRule="auto"/>
        <w:ind w:left="4820"/>
        <w:rPr>
          <w:rFonts w:ascii="Times New Roman" w:hAnsi="Times New Roman" w:cs="Times New Roman"/>
          <w:sz w:val="28"/>
          <w:szCs w:val="28"/>
        </w:rPr>
      </w:pPr>
      <w:r w:rsidRPr="00BA453F">
        <w:rPr>
          <w:rFonts w:ascii="Times New Roman" w:hAnsi="Times New Roman" w:cs="Times New Roman"/>
          <w:sz w:val="28"/>
          <w:szCs w:val="28"/>
        </w:rPr>
        <w:t>Түбән Кама муниципаль районы</w:t>
      </w:r>
    </w:p>
    <w:p w14:paraId="09D21DB5" w14:textId="77777777" w:rsidR="00BA453F" w:rsidRPr="00BA453F" w:rsidRDefault="00BA453F" w:rsidP="00BA453F">
      <w:pPr>
        <w:spacing w:after="0" w:line="240" w:lineRule="auto"/>
        <w:ind w:left="4820"/>
        <w:rPr>
          <w:rFonts w:ascii="Times New Roman" w:hAnsi="Times New Roman" w:cs="Times New Roman"/>
          <w:sz w:val="28"/>
          <w:szCs w:val="28"/>
        </w:rPr>
      </w:pPr>
      <w:r w:rsidRPr="00BA453F">
        <w:rPr>
          <w:rFonts w:ascii="Times New Roman" w:hAnsi="Times New Roman" w:cs="Times New Roman"/>
          <w:sz w:val="28"/>
          <w:szCs w:val="28"/>
        </w:rPr>
        <w:t>Башкарма комитетының</w:t>
      </w:r>
    </w:p>
    <w:p w14:paraId="5CCA527D" w14:textId="0DC12BE9" w:rsidR="00BA453F" w:rsidRPr="00BA453F" w:rsidRDefault="00BA453F" w:rsidP="00BA453F">
      <w:pPr>
        <w:spacing w:after="0" w:line="240" w:lineRule="auto"/>
        <w:ind w:left="4820"/>
        <w:rPr>
          <w:rFonts w:ascii="Times New Roman" w:hAnsi="Times New Roman" w:cs="Times New Roman"/>
          <w:sz w:val="28"/>
          <w:szCs w:val="28"/>
        </w:rPr>
      </w:pPr>
      <w:r w:rsidRPr="00BA453F">
        <w:rPr>
          <w:rFonts w:ascii="Times New Roman" w:hAnsi="Times New Roman" w:cs="Times New Roman"/>
          <w:sz w:val="28"/>
          <w:szCs w:val="28"/>
        </w:rPr>
        <w:t xml:space="preserve">2019 елның </w:t>
      </w:r>
      <w:r w:rsidR="002B4F3A">
        <w:rPr>
          <w:rFonts w:ascii="Times New Roman" w:hAnsi="Times New Roman" w:cs="Times New Roman"/>
          <w:sz w:val="28"/>
          <w:szCs w:val="28"/>
        </w:rPr>
        <w:t>1-нче ноябрь</w:t>
      </w:r>
    </w:p>
    <w:p w14:paraId="0E11C06A" w14:textId="4A080CCA" w:rsidR="00BA453F" w:rsidRPr="00BA453F" w:rsidRDefault="002B4F3A" w:rsidP="00BA453F">
      <w:pPr>
        <w:spacing w:after="0" w:line="240" w:lineRule="auto"/>
        <w:ind w:left="4820"/>
        <w:rPr>
          <w:rFonts w:ascii="Times New Roman" w:hAnsi="Times New Roman" w:cs="Times New Roman"/>
          <w:sz w:val="28"/>
          <w:szCs w:val="28"/>
        </w:rPr>
      </w:pPr>
      <w:r>
        <w:rPr>
          <w:rFonts w:ascii="Times New Roman" w:hAnsi="Times New Roman" w:cs="Times New Roman"/>
          <w:sz w:val="28"/>
          <w:szCs w:val="28"/>
        </w:rPr>
        <w:t xml:space="preserve">690-нчы </w:t>
      </w:r>
      <w:r w:rsidR="00BA453F" w:rsidRPr="00BA453F">
        <w:rPr>
          <w:rFonts w:ascii="Times New Roman" w:hAnsi="Times New Roman" w:cs="Times New Roman"/>
          <w:sz w:val="28"/>
          <w:szCs w:val="28"/>
        </w:rPr>
        <w:t>номерлы карары белән</w:t>
      </w:r>
      <w:r>
        <w:rPr>
          <w:rFonts w:ascii="Times New Roman" w:hAnsi="Times New Roman" w:cs="Times New Roman"/>
          <w:sz w:val="28"/>
          <w:szCs w:val="28"/>
        </w:rPr>
        <w:t xml:space="preserve"> </w:t>
      </w:r>
      <w:bookmarkStart w:id="1" w:name="_GoBack"/>
      <w:bookmarkEnd w:id="1"/>
      <w:r w:rsidR="00BA453F" w:rsidRPr="00BA453F">
        <w:rPr>
          <w:rFonts w:ascii="Times New Roman" w:hAnsi="Times New Roman" w:cs="Times New Roman"/>
          <w:sz w:val="28"/>
          <w:szCs w:val="28"/>
        </w:rPr>
        <w:t xml:space="preserve">расланган </w:t>
      </w:r>
    </w:p>
    <w:p w14:paraId="39FE2F67" w14:textId="1E485E36" w:rsidR="00BA453F" w:rsidRPr="00EC71BE" w:rsidRDefault="00BA453F" w:rsidP="00BA453F">
      <w:pPr>
        <w:spacing w:after="0" w:line="240" w:lineRule="auto"/>
        <w:ind w:left="4820"/>
        <w:rPr>
          <w:rFonts w:ascii="Times New Roman" w:hAnsi="Times New Roman" w:cs="Times New Roman"/>
          <w:sz w:val="28"/>
          <w:szCs w:val="28"/>
        </w:rPr>
      </w:pPr>
      <w:r>
        <w:rPr>
          <w:rFonts w:ascii="Times New Roman" w:hAnsi="Times New Roman" w:cs="Times New Roman"/>
          <w:sz w:val="28"/>
          <w:szCs w:val="28"/>
        </w:rPr>
        <w:t>2</w:t>
      </w:r>
      <w:r w:rsidR="009D4399">
        <w:rPr>
          <w:rFonts w:ascii="Times New Roman" w:hAnsi="Times New Roman" w:cs="Times New Roman"/>
          <w:sz w:val="28"/>
          <w:szCs w:val="28"/>
        </w:rPr>
        <w:t>-</w:t>
      </w:r>
      <w:r w:rsidRPr="00BA453F">
        <w:rPr>
          <w:rFonts w:ascii="Times New Roman" w:hAnsi="Times New Roman" w:cs="Times New Roman"/>
          <w:sz w:val="28"/>
          <w:szCs w:val="28"/>
        </w:rPr>
        <w:t>нче кушымта</w:t>
      </w:r>
    </w:p>
    <w:p w14:paraId="64386C88" w14:textId="2B372A7C" w:rsidR="003D1B98" w:rsidRPr="00EC71BE" w:rsidRDefault="003D1B98" w:rsidP="00EC71BE">
      <w:pPr>
        <w:spacing w:after="0" w:line="240" w:lineRule="auto"/>
        <w:jc w:val="center"/>
        <w:rPr>
          <w:rFonts w:ascii="Times New Roman" w:hAnsi="Times New Roman" w:cs="Times New Roman"/>
          <w:sz w:val="28"/>
          <w:szCs w:val="28"/>
        </w:rPr>
      </w:pPr>
    </w:p>
    <w:p w14:paraId="63A881CF" w14:textId="77777777" w:rsidR="00A530F5" w:rsidRPr="00EC71BE" w:rsidRDefault="00A530F5" w:rsidP="00EC71BE">
      <w:pPr>
        <w:spacing w:after="0" w:line="240" w:lineRule="auto"/>
        <w:jc w:val="right"/>
        <w:rPr>
          <w:rFonts w:ascii="Times New Roman" w:hAnsi="Times New Roman" w:cs="Times New Roman"/>
          <w:sz w:val="28"/>
          <w:szCs w:val="28"/>
        </w:rPr>
      </w:pPr>
    </w:p>
    <w:p w14:paraId="0923ED3E" w14:textId="3A299125" w:rsidR="00BA453F" w:rsidRDefault="00BA453F" w:rsidP="00BA453F">
      <w:pPr>
        <w:spacing w:after="0" w:line="240" w:lineRule="auto"/>
        <w:jc w:val="center"/>
        <w:rPr>
          <w:rFonts w:ascii="Times New Roman" w:hAnsi="Times New Roman" w:cs="Times New Roman"/>
          <w:sz w:val="28"/>
          <w:szCs w:val="28"/>
          <w:lang w:val="tt-RU"/>
        </w:rPr>
      </w:pPr>
      <w:bookmarkStart w:id="2" w:name="P128"/>
      <w:bookmarkEnd w:id="2"/>
      <w:r w:rsidRPr="00BA453F">
        <w:rPr>
          <w:rFonts w:ascii="Times New Roman" w:hAnsi="Times New Roman" w:cs="Times New Roman"/>
          <w:sz w:val="28"/>
          <w:szCs w:val="28"/>
        </w:rPr>
        <w:t>Түбән Кама муниципаль районында кече һәм урта эшмәкәрлек субъектларына мөлкәти ярдәм күрсәтү мәсьәләләре буенча эшче төркем</w:t>
      </w:r>
      <w:r>
        <w:rPr>
          <w:rFonts w:ascii="Times New Roman" w:hAnsi="Times New Roman" w:cs="Times New Roman"/>
          <w:sz w:val="28"/>
          <w:szCs w:val="28"/>
          <w:lang w:val="tt-RU"/>
        </w:rPr>
        <w:t xml:space="preserve"> турында</w:t>
      </w:r>
    </w:p>
    <w:p w14:paraId="67B20371" w14:textId="6D6901FE" w:rsidR="00BA453F" w:rsidRPr="00BA453F" w:rsidRDefault="00BA453F" w:rsidP="00BA453F">
      <w:pPr>
        <w:spacing w:after="0" w:line="24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нигезләмә</w:t>
      </w:r>
    </w:p>
    <w:p w14:paraId="75B06076" w14:textId="77777777" w:rsidR="00EA147E" w:rsidRPr="008B48B4" w:rsidRDefault="00EA147E" w:rsidP="00EC71BE">
      <w:pPr>
        <w:spacing w:after="0" w:line="240" w:lineRule="auto"/>
        <w:jc w:val="center"/>
        <w:rPr>
          <w:rFonts w:ascii="Times New Roman" w:hAnsi="Times New Roman" w:cs="Times New Roman"/>
          <w:sz w:val="28"/>
          <w:szCs w:val="28"/>
          <w:lang w:val="tt-RU"/>
        </w:rPr>
      </w:pPr>
    </w:p>
    <w:p w14:paraId="44097823" w14:textId="1BEC57B4" w:rsidR="003D1B98" w:rsidRPr="00BA453F" w:rsidRDefault="00BA453F" w:rsidP="00D771C1">
      <w:pPr>
        <w:spacing w:after="0" w:line="240" w:lineRule="auto"/>
        <w:jc w:val="center"/>
        <w:outlineLvl w:val="1"/>
        <w:rPr>
          <w:rFonts w:ascii="Times New Roman" w:hAnsi="Times New Roman" w:cs="Times New Roman"/>
          <w:sz w:val="28"/>
          <w:szCs w:val="28"/>
          <w:lang w:val="tt-RU"/>
        </w:rPr>
      </w:pPr>
      <w:r w:rsidRPr="008B48B4">
        <w:rPr>
          <w:rFonts w:ascii="Times New Roman" w:hAnsi="Times New Roman" w:cs="Times New Roman"/>
          <w:sz w:val="28"/>
          <w:szCs w:val="28"/>
          <w:lang w:val="tt-RU"/>
        </w:rPr>
        <w:t>1. Г</w:t>
      </w:r>
      <w:r>
        <w:rPr>
          <w:rFonts w:ascii="Times New Roman" w:hAnsi="Times New Roman" w:cs="Times New Roman"/>
          <w:sz w:val="28"/>
          <w:szCs w:val="28"/>
          <w:lang w:val="tt-RU"/>
        </w:rPr>
        <w:t>омуми нигезләмәләр</w:t>
      </w:r>
    </w:p>
    <w:p w14:paraId="3A52B32D" w14:textId="52AC3D58" w:rsidR="003D1B98" w:rsidRPr="00975126" w:rsidRDefault="00EC71BE" w:rsidP="00EC71BE">
      <w:pPr>
        <w:spacing w:after="0" w:line="240" w:lineRule="auto"/>
        <w:ind w:firstLine="709"/>
        <w:jc w:val="both"/>
        <w:rPr>
          <w:rFonts w:ascii="Times New Roman" w:hAnsi="Times New Roman" w:cs="Times New Roman"/>
          <w:sz w:val="28"/>
          <w:szCs w:val="28"/>
          <w:lang w:val="tt-RU"/>
        </w:rPr>
      </w:pPr>
      <w:r w:rsidRPr="00975126">
        <w:rPr>
          <w:rFonts w:ascii="Times New Roman" w:hAnsi="Times New Roman" w:cs="Times New Roman"/>
          <w:sz w:val="28"/>
          <w:szCs w:val="28"/>
          <w:lang w:val="tt-RU"/>
        </w:rPr>
        <w:t xml:space="preserve">1.1. </w:t>
      </w:r>
      <w:r w:rsidR="00BA453F" w:rsidRPr="00975126">
        <w:rPr>
          <w:rFonts w:ascii="Times New Roman" w:hAnsi="Times New Roman" w:cs="Times New Roman"/>
          <w:sz w:val="28"/>
          <w:szCs w:val="28"/>
          <w:lang w:val="tt-RU"/>
        </w:rPr>
        <w:t>Әлеге Нигезләмә Түбән Кама муниципаль районы территориясендә кече һәм урта эшмәкәрлек субъектларына мөлкәти ярдәм күрсәтү мәсьәләләре буенча эшче төркемнең (алга таба – эшче төркем) эшчәнлек тәртибен билгели.</w:t>
      </w:r>
    </w:p>
    <w:p w14:paraId="11B0A4BC" w14:textId="70B7DA82" w:rsidR="00DF62CC" w:rsidRPr="00975126" w:rsidRDefault="00D771C1" w:rsidP="00D771C1">
      <w:pPr>
        <w:spacing w:after="0" w:line="240" w:lineRule="auto"/>
        <w:ind w:firstLine="709"/>
        <w:jc w:val="both"/>
        <w:rPr>
          <w:rFonts w:ascii="Times New Roman" w:hAnsi="Times New Roman" w:cs="Times New Roman"/>
          <w:sz w:val="28"/>
          <w:szCs w:val="28"/>
          <w:lang w:val="tt-RU"/>
        </w:rPr>
      </w:pPr>
      <w:r w:rsidRPr="00975126">
        <w:rPr>
          <w:rFonts w:ascii="Times New Roman" w:hAnsi="Times New Roman" w:cs="Times New Roman"/>
          <w:sz w:val="28"/>
          <w:szCs w:val="28"/>
          <w:lang w:val="tt-RU"/>
        </w:rPr>
        <w:t xml:space="preserve">1.2. </w:t>
      </w:r>
      <w:r w:rsidR="00975126" w:rsidRPr="00975126">
        <w:rPr>
          <w:rFonts w:ascii="Times New Roman" w:hAnsi="Times New Roman" w:cs="Times New Roman"/>
          <w:sz w:val="28"/>
          <w:szCs w:val="28"/>
          <w:lang w:val="tt-RU"/>
        </w:rPr>
        <w:t>Эшче төркем Түбән Кама муниципаль районы башкарма хакимият органнарының Татарстан Республикасы Түбән Кама муниципаль районының җир һәм мөлкәт мөнәсәбәтләре идарәсе, җирле үзидарә органнары, Татарстан Республикасы Министрлар Кабинеты – Татарстан Республикасы Хөкүмәте каршында оештырылган башка органнар һәм оешмалар белән үзара хезмәттәшлеген тәэмин итү буенча киңәшмә консультатив органы булып тора.</w:t>
      </w:r>
    </w:p>
    <w:p w14:paraId="40AC7C8A" w14:textId="0164397B" w:rsidR="00234764" w:rsidRPr="00EC71BE" w:rsidRDefault="00B8673A" w:rsidP="00D771C1">
      <w:pPr>
        <w:pStyle w:val="a3"/>
        <w:spacing w:after="0" w:line="240" w:lineRule="auto"/>
        <w:ind w:left="0" w:firstLine="709"/>
        <w:jc w:val="both"/>
        <w:rPr>
          <w:rFonts w:ascii="Times New Roman" w:hAnsi="Times New Roman" w:cs="Times New Roman"/>
          <w:sz w:val="28"/>
          <w:szCs w:val="28"/>
        </w:rPr>
      </w:pPr>
      <w:r w:rsidRPr="00EC71BE">
        <w:rPr>
          <w:rFonts w:ascii="Times New Roman" w:hAnsi="Times New Roman" w:cs="Times New Roman"/>
          <w:sz w:val="28"/>
          <w:szCs w:val="28"/>
        </w:rPr>
        <w:t>1.</w:t>
      </w:r>
      <w:r w:rsidR="00A06BC5" w:rsidRPr="00EC71BE">
        <w:rPr>
          <w:rFonts w:ascii="Times New Roman" w:hAnsi="Times New Roman" w:cs="Times New Roman"/>
          <w:sz w:val="28"/>
          <w:szCs w:val="28"/>
        </w:rPr>
        <w:t>3</w:t>
      </w:r>
      <w:r w:rsidRPr="00EC71BE">
        <w:rPr>
          <w:rFonts w:ascii="Times New Roman" w:hAnsi="Times New Roman" w:cs="Times New Roman"/>
          <w:sz w:val="28"/>
          <w:szCs w:val="28"/>
        </w:rPr>
        <w:t xml:space="preserve">. </w:t>
      </w:r>
      <w:r w:rsidR="00975126" w:rsidRPr="00975126">
        <w:rPr>
          <w:rFonts w:ascii="Times New Roman" w:hAnsi="Times New Roman" w:cs="Times New Roman"/>
          <w:sz w:val="28"/>
          <w:szCs w:val="28"/>
        </w:rPr>
        <w:t>Эшче төркемнең максат</w:t>
      </w:r>
      <w:r w:rsidR="00975126">
        <w:rPr>
          <w:rFonts w:ascii="Times New Roman" w:hAnsi="Times New Roman" w:cs="Times New Roman"/>
          <w:sz w:val="28"/>
          <w:szCs w:val="28"/>
          <w:lang w:val="tt-RU"/>
        </w:rPr>
        <w:t>лар</w:t>
      </w:r>
      <w:r w:rsidR="00975126" w:rsidRPr="00975126">
        <w:rPr>
          <w:rFonts w:ascii="Times New Roman" w:hAnsi="Times New Roman" w:cs="Times New Roman"/>
          <w:sz w:val="28"/>
          <w:szCs w:val="28"/>
        </w:rPr>
        <w:t>ы булып тора:</w:t>
      </w:r>
    </w:p>
    <w:p w14:paraId="34329579" w14:textId="125B5DB6" w:rsidR="00780082" w:rsidRPr="009D4399" w:rsidRDefault="00E41014" w:rsidP="009D439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rPr>
        <w:t>-</w:t>
      </w:r>
      <w:r w:rsidR="00975126" w:rsidRPr="00975126">
        <w:t xml:space="preserve"> </w:t>
      </w:r>
      <w:r w:rsidR="00975126" w:rsidRPr="00975126">
        <w:rPr>
          <w:rFonts w:ascii="Times New Roman" w:hAnsi="Times New Roman" w:cs="Times New Roman"/>
          <w:sz w:val="28"/>
          <w:szCs w:val="28"/>
        </w:rPr>
        <w:t>«Россия Федераци</w:t>
      </w:r>
      <w:r w:rsidR="00975126">
        <w:rPr>
          <w:rFonts w:ascii="Times New Roman" w:hAnsi="Times New Roman" w:cs="Times New Roman"/>
          <w:sz w:val="28"/>
          <w:szCs w:val="28"/>
        </w:rPr>
        <w:t>ясендә кече һәм урта эшмәкәрлекне</w:t>
      </w:r>
      <w:r w:rsidR="00975126" w:rsidRPr="00975126">
        <w:rPr>
          <w:rFonts w:ascii="Times New Roman" w:hAnsi="Times New Roman" w:cs="Times New Roman"/>
          <w:sz w:val="28"/>
          <w:szCs w:val="28"/>
        </w:rPr>
        <w:t xml:space="preserve"> үстерү турында» </w:t>
      </w:r>
      <w:r w:rsidR="009D4399">
        <w:rPr>
          <w:rFonts w:ascii="Times New Roman" w:hAnsi="Times New Roman" w:cs="Times New Roman"/>
          <w:sz w:val="28"/>
          <w:szCs w:val="28"/>
        </w:rPr>
        <w:t xml:space="preserve">                </w:t>
      </w:r>
      <w:r w:rsidR="00975126" w:rsidRPr="00975126">
        <w:rPr>
          <w:rFonts w:ascii="Times New Roman" w:hAnsi="Times New Roman" w:cs="Times New Roman"/>
          <w:sz w:val="28"/>
          <w:szCs w:val="28"/>
        </w:rPr>
        <w:t>2007 елның 24 июлендәге 209</w:t>
      </w:r>
      <w:r w:rsidR="009D4399">
        <w:rPr>
          <w:rFonts w:ascii="Times New Roman" w:hAnsi="Times New Roman" w:cs="Times New Roman"/>
          <w:sz w:val="28"/>
          <w:szCs w:val="28"/>
        </w:rPr>
        <w:t>-</w:t>
      </w:r>
      <w:r w:rsidR="00975126" w:rsidRPr="00975126">
        <w:rPr>
          <w:rFonts w:ascii="Times New Roman" w:hAnsi="Times New Roman" w:cs="Times New Roman"/>
          <w:sz w:val="28"/>
          <w:szCs w:val="28"/>
        </w:rPr>
        <w:t>ФЗ номерлы Федераль закон (алга таба</w:t>
      </w:r>
      <w:r w:rsidR="00975126">
        <w:rPr>
          <w:rFonts w:ascii="Times New Roman" w:hAnsi="Times New Roman" w:cs="Times New Roman"/>
          <w:sz w:val="28"/>
          <w:szCs w:val="28"/>
          <w:lang w:val="tt-RU"/>
        </w:rPr>
        <w:t xml:space="preserve"> </w:t>
      </w:r>
      <w:r w:rsidR="009D4399">
        <w:rPr>
          <w:rFonts w:ascii="Times New Roman" w:hAnsi="Times New Roman" w:cs="Times New Roman"/>
          <w:sz w:val="28"/>
          <w:szCs w:val="28"/>
        </w:rPr>
        <w:t>–</w:t>
      </w:r>
      <w:r w:rsidR="00975126">
        <w:rPr>
          <w:rFonts w:ascii="Times New Roman" w:hAnsi="Times New Roman" w:cs="Times New Roman"/>
          <w:sz w:val="28"/>
          <w:szCs w:val="28"/>
          <w:lang w:val="tt-RU"/>
        </w:rPr>
        <w:t xml:space="preserve"> </w:t>
      </w:r>
      <w:r w:rsidR="00975126" w:rsidRPr="009D4399">
        <w:rPr>
          <w:rFonts w:ascii="Times New Roman" w:hAnsi="Times New Roman" w:cs="Times New Roman"/>
          <w:sz w:val="28"/>
          <w:szCs w:val="28"/>
          <w:lang w:val="tt-RU"/>
        </w:rPr>
        <w:t>209</w:t>
      </w:r>
      <w:r w:rsidR="009D4399">
        <w:rPr>
          <w:rFonts w:ascii="Times New Roman" w:hAnsi="Times New Roman" w:cs="Times New Roman"/>
          <w:sz w:val="28"/>
          <w:szCs w:val="28"/>
          <w:lang w:val="tt-RU"/>
        </w:rPr>
        <w:t>-</w:t>
      </w:r>
      <w:r w:rsidR="00975126" w:rsidRPr="009D4399">
        <w:rPr>
          <w:rFonts w:ascii="Times New Roman" w:hAnsi="Times New Roman" w:cs="Times New Roman"/>
          <w:sz w:val="28"/>
          <w:szCs w:val="28"/>
          <w:lang w:val="tt-RU"/>
        </w:rPr>
        <w:t>ФЗ номерлы Федераль Закон) нигезләмәләрен гамәлгә ашыруның иң яхшы тәҗрибәләренә нигезләнгән</w:t>
      </w:r>
      <w:proofErr w:type="gramStart"/>
      <w:r w:rsidR="00975126" w:rsidRPr="009D4399">
        <w:rPr>
          <w:rFonts w:ascii="Times New Roman" w:hAnsi="Times New Roman" w:cs="Times New Roman"/>
          <w:sz w:val="28"/>
          <w:szCs w:val="28"/>
          <w:lang w:val="tt-RU"/>
        </w:rPr>
        <w:t xml:space="preserve"> Т</w:t>
      </w:r>
      <w:proofErr w:type="gramEnd"/>
      <w:r w:rsidR="00975126" w:rsidRPr="009D4399">
        <w:rPr>
          <w:rFonts w:ascii="Times New Roman" w:hAnsi="Times New Roman" w:cs="Times New Roman"/>
          <w:sz w:val="28"/>
          <w:szCs w:val="28"/>
          <w:lang w:val="tt-RU"/>
        </w:rPr>
        <w:t>үбән Кама муниципаль районы территориясендә кече һәм урта эшкуарлык субъектларына (алга таба</w:t>
      </w:r>
      <w:r w:rsidR="00975126">
        <w:rPr>
          <w:rFonts w:ascii="Times New Roman" w:hAnsi="Times New Roman" w:cs="Times New Roman"/>
          <w:sz w:val="28"/>
          <w:szCs w:val="28"/>
          <w:lang w:val="tt-RU"/>
        </w:rPr>
        <w:t xml:space="preserve"> </w:t>
      </w:r>
      <w:r w:rsidR="00975126" w:rsidRPr="009D4399">
        <w:rPr>
          <w:rFonts w:ascii="Times New Roman" w:hAnsi="Times New Roman" w:cs="Times New Roman"/>
          <w:sz w:val="28"/>
          <w:szCs w:val="28"/>
          <w:lang w:val="tt-RU"/>
        </w:rPr>
        <w:t>-</w:t>
      </w:r>
      <w:r w:rsidR="00975126">
        <w:rPr>
          <w:rFonts w:ascii="Times New Roman" w:hAnsi="Times New Roman" w:cs="Times New Roman"/>
          <w:sz w:val="28"/>
          <w:szCs w:val="28"/>
          <w:lang w:val="tt-RU"/>
        </w:rPr>
        <w:t xml:space="preserve"> </w:t>
      </w:r>
      <w:r w:rsidR="00975126" w:rsidRPr="009D4399">
        <w:rPr>
          <w:rFonts w:ascii="Times New Roman" w:hAnsi="Times New Roman" w:cs="Times New Roman"/>
          <w:sz w:val="28"/>
          <w:szCs w:val="28"/>
          <w:lang w:val="tt-RU"/>
        </w:rPr>
        <w:t>КУЭ субъектлары)</w:t>
      </w:r>
      <w:r>
        <w:rPr>
          <w:rFonts w:ascii="Times New Roman" w:hAnsi="Times New Roman" w:cs="Times New Roman"/>
          <w:sz w:val="28"/>
          <w:szCs w:val="28"/>
          <w:lang w:val="tt-RU"/>
        </w:rPr>
        <w:t>,</w:t>
      </w:r>
      <w:r w:rsidR="00975126">
        <w:rPr>
          <w:rFonts w:ascii="Times New Roman" w:hAnsi="Times New Roman" w:cs="Times New Roman"/>
          <w:sz w:val="28"/>
          <w:szCs w:val="28"/>
          <w:lang w:val="tt-RU"/>
        </w:rPr>
        <w:t xml:space="preserve"> кече һәм урта эшмәкәрлек</w:t>
      </w:r>
      <w:r w:rsidR="00975126" w:rsidRPr="00975126">
        <w:rPr>
          <w:rFonts w:ascii="Times New Roman" w:hAnsi="Times New Roman" w:cs="Times New Roman"/>
          <w:sz w:val="28"/>
          <w:szCs w:val="28"/>
          <w:lang w:val="tt-RU"/>
        </w:rPr>
        <w:t xml:space="preserve"> субъектларының мөлкәти ярдәм чараларына тигез дәрәҗәдә керә алуын тәэмин итү максатларында</w:t>
      </w:r>
      <w:r w:rsidR="00975126">
        <w:rPr>
          <w:rFonts w:ascii="Times New Roman" w:hAnsi="Times New Roman" w:cs="Times New Roman"/>
          <w:sz w:val="28"/>
          <w:szCs w:val="28"/>
          <w:lang w:val="tt-RU"/>
        </w:rPr>
        <w:t>,</w:t>
      </w:r>
      <w:r w:rsidR="00975126" w:rsidRPr="009D4399">
        <w:rPr>
          <w:rFonts w:ascii="Times New Roman" w:hAnsi="Times New Roman" w:cs="Times New Roman"/>
          <w:sz w:val="28"/>
          <w:szCs w:val="28"/>
          <w:lang w:val="tt-RU"/>
        </w:rPr>
        <w:t xml:space="preserve"> мөлкәти ярдәм күрсәтүне оештыруга бердәм якын килүне тәэмин итү;</w:t>
      </w:r>
    </w:p>
    <w:p w14:paraId="139D068C" w14:textId="7E6001B7" w:rsidR="00234764" w:rsidRPr="002B4F3A" w:rsidRDefault="00975126" w:rsidP="00D771C1">
      <w:pPr>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Түбән Кама муни</w:t>
      </w:r>
      <w:r w:rsidR="00E41014" w:rsidRPr="002B4F3A">
        <w:rPr>
          <w:rFonts w:ascii="Times New Roman" w:hAnsi="Times New Roman" w:cs="Times New Roman"/>
          <w:sz w:val="28"/>
          <w:szCs w:val="28"/>
          <w:lang w:val="tt-RU"/>
        </w:rPr>
        <w:t xml:space="preserve">ципаль районы территориясендә </w:t>
      </w:r>
      <w:r w:rsidRPr="002B4F3A">
        <w:rPr>
          <w:rFonts w:ascii="Times New Roman" w:hAnsi="Times New Roman" w:cs="Times New Roman"/>
          <w:sz w:val="28"/>
          <w:szCs w:val="28"/>
          <w:lang w:val="tt-RU"/>
        </w:rPr>
        <w:t>209-ФЗ</w:t>
      </w:r>
      <w:r w:rsidR="00E41014">
        <w:rPr>
          <w:rFonts w:ascii="Times New Roman" w:hAnsi="Times New Roman" w:cs="Times New Roman"/>
          <w:sz w:val="28"/>
          <w:szCs w:val="28"/>
          <w:lang w:val="tt-RU"/>
        </w:rPr>
        <w:t xml:space="preserve"> номерлы</w:t>
      </w:r>
      <w:r w:rsidR="00E41014" w:rsidRPr="002B4F3A">
        <w:rPr>
          <w:rFonts w:ascii="Times New Roman" w:hAnsi="Times New Roman" w:cs="Times New Roman"/>
          <w:sz w:val="28"/>
          <w:szCs w:val="28"/>
          <w:lang w:val="tt-RU"/>
        </w:rPr>
        <w:t xml:space="preserve"> Законның (алга таба – И</w:t>
      </w:r>
      <w:r w:rsidRPr="002B4F3A">
        <w:rPr>
          <w:rFonts w:ascii="Times New Roman" w:hAnsi="Times New Roman" w:cs="Times New Roman"/>
          <w:sz w:val="28"/>
          <w:szCs w:val="28"/>
          <w:lang w:val="tt-RU"/>
        </w:rPr>
        <w:t>семлекләр) 18 статьясындагы 4 өлешендә каралган дәүләт (муниципаль) милке исемлекләрен ту</w:t>
      </w:r>
      <w:r w:rsidR="00E41014" w:rsidRPr="002B4F3A">
        <w:rPr>
          <w:rFonts w:ascii="Times New Roman" w:hAnsi="Times New Roman" w:cs="Times New Roman"/>
          <w:sz w:val="28"/>
          <w:szCs w:val="28"/>
          <w:lang w:val="tt-RU"/>
        </w:rPr>
        <w:t>лыландыру чыганакларын ачыклау;</w:t>
      </w:r>
    </w:p>
    <w:p w14:paraId="0A10D632" w14:textId="6E98864C" w:rsidR="001E2D89" w:rsidRPr="002B4F3A" w:rsidRDefault="00D771C1" w:rsidP="00D771C1">
      <w:pPr>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 </w:t>
      </w:r>
      <w:r w:rsidR="00975126" w:rsidRPr="002B4F3A">
        <w:rPr>
          <w:rFonts w:ascii="Times New Roman" w:hAnsi="Times New Roman" w:cs="Times New Roman"/>
          <w:sz w:val="28"/>
          <w:szCs w:val="28"/>
          <w:lang w:val="tt-RU"/>
        </w:rPr>
        <w:t>Түбән Кама муниципаль районы территориясендә КУЭ субъектларына мөлкәти ярдәм күрсәтүнең иң яхшы тәҗрибәсен эшләү һәм (яки) тиражлау.</w:t>
      </w:r>
    </w:p>
    <w:p w14:paraId="42F5EB85" w14:textId="2C9B2473" w:rsidR="00A06BC5" w:rsidRPr="002B4F3A" w:rsidRDefault="00D771C1" w:rsidP="00D771C1">
      <w:pPr>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1.4. </w:t>
      </w:r>
      <w:r w:rsidR="00975126" w:rsidRPr="002B4F3A">
        <w:rPr>
          <w:rFonts w:ascii="Times New Roman" w:hAnsi="Times New Roman" w:cs="Times New Roman"/>
          <w:sz w:val="28"/>
          <w:szCs w:val="28"/>
          <w:lang w:val="tt-RU"/>
        </w:rPr>
        <w:t>Түбән Кама муниципаль районының эш</w:t>
      </w:r>
      <w:r w:rsidR="00E41014">
        <w:rPr>
          <w:rFonts w:ascii="Times New Roman" w:hAnsi="Times New Roman" w:cs="Times New Roman"/>
          <w:sz w:val="28"/>
          <w:szCs w:val="28"/>
          <w:lang w:val="tt-RU"/>
        </w:rPr>
        <w:t>че</w:t>
      </w:r>
      <w:r w:rsidR="00287647" w:rsidRPr="002B4F3A">
        <w:rPr>
          <w:rFonts w:ascii="Times New Roman" w:hAnsi="Times New Roman" w:cs="Times New Roman"/>
          <w:sz w:val="28"/>
          <w:szCs w:val="28"/>
          <w:lang w:val="tt-RU"/>
        </w:rPr>
        <w:t xml:space="preserve"> төркеме кече һәм урта эшмәкәрле</w:t>
      </w:r>
      <w:r w:rsidR="00975126" w:rsidRPr="002B4F3A">
        <w:rPr>
          <w:rFonts w:ascii="Times New Roman" w:hAnsi="Times New Roman" w:cs="Times New Roman"/>
          <w:sz w:val="28"/>
          <w:szCs w:val="28"/>
          <w:lang w:val="tt-RU"/>
        </w:rPr>
        <w:t>к субъектларына мөлкәти ярдәм күрсәтү мәсьәләләре буенча Казан һәм Яр Чаллы шәһәрләрендә</w:t>
      </w:r>
      <w:r w:rsidR="00E41014">
        <w:rPr>
          <w:rFonts w:ascii="Times New Roman" w:hAnsi="Times New Roman" w:cs="Times New Roman"/>
          <w:sz w:val="28"/>
          <w:szCs w:val="28"/>
          <w:lang w:val="tt-RU"/>
        </w:rPr>
        <w:t>ге шәһәр округларында</w:t>
      </w:r>
      <w:r w:rsidR="00975126" w:rsidRPr="002B4F3A">
        <w:rPr>
          <w:rFonts w:ascii="Times New Roman" w:hAnsi="Times New Roman" w:cs="Times New Roman"/>
          <w:sz w:val="28"/>
          <w:szCs w:val="28"/>
          <w:lang w:val="tt-RU"/>
        </w:rPr>
        <w:t xml:space="preserve"> оештырылган эшче төркем белән хезмәттәшлектә эшли.</w:t>
      </w:r>
    </w:p>
    <w:p w14:paraId="46F9CECD" w14:textId="5AFD4DA4" w:rsidR="00C63C18" w:rsidRPr="002B4F3A" w:rsidRDefault="00B8673A" w:rsidP="00D771C1">
      <w:pPr>
        <w:tabs>
          <w:tab w:val="left" w:pos="1418"/>
        </w:tabs>
        <w:autoSpaceDE w:val="0"/>
        <w:autoSpaceDN w:val="0"/>
        <w:adjustRightInd w:val="0"/>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1.</w:t>
      </w:r>
      <w:r w:rsidR="00B01A0C" w:rsidRPr="002B4F3A">
        <w:rPr>
          <w:rFonts w:ascii="Times New Roman" w:hAnsi="Times New Roman" w:cs="Times New Roman"/>
          <w:sz w:val="28"/>
          <w:szCs w:val="28"/>
          <w:lang w:val="tt-RU"/>
        </w:rPr>
        <w:t>5</w:t>
      </w:r>
      <w:r w:rsidR="00D771C1" w:rsidRPr="002B4F3A">
        <w:rPr>
          <w:rFonts w:ascii="Times New Roman" w:hAnsi="Times New Roman" w:cs="Times New Roman"/>
          <w:sz w:val="28"/>
          <w:szCs w:val="28"/>
          <w:lang w:val="tt-RU"/>
        </w:rPr>
        <w:t xml:space="preserve">. </w:t>
      </w:r>
      <w:r w:rsidR="00E41014" w:rsidRPr="002B4F3A">
        <w:rPr>
          <w:rFonts w:ascii="Times New Roman" w:hAnsi="Times New Roman" w:cs="Times New Roman"/>
          <w:sz w:val="28"/>
          <w:szCs w:val="28"/>
          <w:lang w:val="tt-RU"/>
        </w:rPr>
        <w:t xml:space="preserve">Эшче төркем үз эшчәнлегендә </w:t>
      </w:r>
      <w:r w:rsidR="00975126" w:rsidRPr="002B4F3A">
        <w:rPr>
          <w:rFonts w:ascii="Times New Roman" w:hAnsi="Times New Roman" w:cs="Times New Roman"/>
          <w:sz w:val="28"/>
          <w:szCs w:val="28"/>
          <w:lang w:val="tt-RU"/>
        </w:rPr>
        <w:t xml:space="preserve">209-ФЗ </w:t>
      </w:r>
      <w:r w:rsidR="00E41014">
        <w:rPr>
          <w:rFonts w:ascii="Times New Roman" w:hAnsi="Times New Roman" w:cs="Times New Roman"/>
          <w:sz w:val="28"/>
          <w:szCs w:val="28"/>
          <w:lang w:val="tt-RU"/>
        </w:rPr>
        <w:t xml:space="preserve">номерлы </w:t>
      </w:r>
      <w:r w:rsidR="00975126" w:rsidRPr="002B4F3A">
        <w:rPr>
          <w:rFonts w:ascii="Times New Roman" w:hAnsi="Times New Roman" w:cs="Times New Roman"/>
          <w:sz w:val="28"/>
          <w:szCs w:val="28"/>
          <w:lang w:val="tt-RU"/>
        </w:rPr>
        <w:t>Закон һәм башка федераль законнар, Россия Федерациясе Президенты указлары, Россия Федерациясе Хөкүмәте карарлары, Түбән Кама муниципаль районы законнары һәм башка норматив хокукый актлары, шулай ук әлеге Нигезләмәгә таяна.</w:t>
      </w:r>
    </w:p>
    <w:p w14:paraId="787F6A08" w14:textId="50894114" w:rsidR="003B0017" w:rsidRPr="002B4F3A" w:rsidRDefault="00640F23" w:rsidP="00D771C1">
      <w:pPr>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lastRenderedPageBreak/>
        <w:t>1.</w:t>
      </w:r>
      <w:r w:rsidR="00B01A0C" w:rsidRPr="002B4F3A">
        <w:rPr>
          <w:rFonts w:ascii="Times New Roman" w:hAnsi="Times New Roman" w:cs="Times New Roman"/>
          <w:sz w:val="28"/>
          <w:szCs w:val="28"/>
          <w:lang w:val="tt-RU"/>
        </w:rPr>
        <w:t>6</w:t>
      </w:r>
      <w:r w:rsidR="00D771C1" w:rsidRPr="002B4F3A">
        <w:rPr>
          <w:rFonts w:ascii="Times New Roman" w:hAnsi="Times New Roman" w:cs="Times New Roman"/>
          <w:sz w:val="28"/>
          <w:szCs w:val="28"/>
          <w:lang w:val="tt-RU"/>
        </w:rPr>
        <w:t xml:space="preserve">. </w:t>
      </w:r>
      <w:r w:rsidR="00975126" w:rsidRPr="002B4F3A">
        <w:rPr>
          <w:rFonts w:ascii="Times New Roman" w:hAnsi="Times New Roman" w:cs="Times New Roman"/>
          <w:sz w:val="28"/>
          <w:szCs w:val="28"/>
          <w:lang w:val="tt-RU"/>
        </w:rPr>
        <w:t>Эшче төркем үз эшчәнлеген аның әгъзаларының тигез хокуклылыгы, карарлар кабул итүнең коллегиальлеге һәм хәбәрдарлык принципларында башкара.</w:t>
      </w:r>
    </w:p>
    <w:p w14:paraId="4B13B3C2" w14:textId="77777777" w:rsidR="0045532C" w:rsidRPr="002B4F3A" w:rsidRDefault="0045532C" w:rsidP="00EC71BE">
      <w:pPr>
        <w:spacing w:after="0" w:line="240" w:lineRule="auto"/>
        <w:ind w:firstLine="540"/>
        <w:jc w:val="both"/>
        <w:rPr>
          <w:rFonts w:ascii="Times New Roman" w:hAnsi="Times New Roman" w:cs="Times New Roman"/>
          <w:sz w:val="28"/>
          <w:szCs w:val="28"/>
          <w:lang w:val="tt-RU"/>
        </w:rPr>
      </w:pPr>
    </w:p>
    <w:p w14:paraId="3FF6D9B3" w14:textId="10365E6F" w:rsidR="003D1B98" w:rsidRPr="002B4F3A" w:rsidRDefault="00E41014" w:rsidP="00D771C1">
      <w:pPr>
        <w:spacing w:after="0" w:line="240" w:lineRule="auto"/>
        <w:jc w:val="center"/>
        <w:outlineLvl w:val="1"/>
        <w:rPr>
          <w:rFonts w:ascii="Times New Roman" w:hAnsi="Times New Roman" w:cs="Times New Roman"/>
          <w:sz w:val="28"/>
          <w:szCs w:val="28"/>
          <w:lang w:val="tt-RU"/>
        </w:rPr>
      </w:pPr>
      <w:r w:rsidRPr="002B4F3A">
        <w:rPr>
          <w:rFonts w:ascii="Times New Roman" w:hAnsi="Times New Roman" w:cs="Times New Roman"/>
          <w:sz w:val="28"/>
          <w:szCs w:val="28"/>
          <w:lang w:val="tt-RU"/>
        </w:rPr>
        <w:t>2. Эш</w:t>
      </w:r>
      <w:r>
        <w:rPr>
          <w:rFonts w:ascii="Times New Roman" w:hAnsi="Times New Roman" w:cs="Times New Roman"/>
          <w:sz w:val="28"/>
          <w:szCs w:val="28"/>
          <w:lang w:val="tt-RU"/>
        </w:rPr>
        <w:t>че</w:t>
      </w:r>
      <w:r w:rsidRPr="002B4F3A">
        <w:rPr>
          <w:rFonts w:ascii="Times New Roman" w:hAnsi="Times New Roman" w:cs="Times New Roman"/>
          <w:sz w:val="28"/>
          <w:szCs w:val="28"/>
          <w:lang w:val="tt-RU"/>
        </w:rPr>
        <w:t xml:space="preserve"> төркемнең бурычлары һәм функцияләре</w:t>
      </w:r>
    </w:p>
    <w:p w14:paraId="23924A4D" w14:textId="2B5A52C2" w:rsidR="00F2788C" w:rsidRPr="002B4F3A" w:rsidRDefault="00D771C1" w:rsidP="00D771C1">
      <w:pPr>
        <w:spacing w:after="0" w:line="240" w:lineRule="auto"/>
        <w:ind w:firstLine="709"/>
        <w:contextualSpacing/>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2.1. </w:t>
      </w:r>
      <w:r w:rsidR="00E41014" w:rsidRPr="002B4F3A">
        <w:rPr>
          <w:rFonts w:ascii="Times New Roman" w:hAnsi="Times New Roman" w:cs="Times New Roman"/>
          <w:sz w:val="28"/>
          <w:szCs w:val="28"/>
          <w:lang w:val="tt-RU"/>
        </w:rPr>
        <w:t>Түбән Кама муниципаль районы территориясендә Түбән Кама муниципаль районы башкарма хакимият органнары, җирле үзидарә органнары, Татарстан Республикасы Түбән Кама муниципаль районының җир һәм мөлкәт мөнәсәбәтләре идарәсе тарафыннан КУЭ субъектларына мөлкәти ярдәм күрсәтүне координацияләү.</w:t>
      </w:r>
    </w:p>
    <w:p w14:paraId="36C69A1E" w14:textId="43259B91" w:rsidR="00B85FB6" w:rsidRPr="002B4F3A" w:rsidRDefault="00D771C1" w:rsidP="00D771C1">
      <w:pPr>
        <w:autoSpaceDE w:val="0"/>
        <w:autoSpaceDN w:val="0"/>
        <w:adjustRightInd w:val="0"/>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2.2. </w:t>
      </w:r>
      <w:r w:rsidR="00E41014" w:rsidRPr="002B4F3A">
        <w:rPr>
          <w:rFonts w:ascii="Times New Roman" w:hAnsi="Times New Roman" w:cs="Times New Roman"/>
          <w:sz w:val="28"/>
          <w:szCs w:val="28"/>
          <w:lang w:val="tt-RU"/>
        </w:rPr>
        <w:t>Түбән Кама муниципаль районы башкарма хакимияте органнары, җирле үзидарә органнары, муниципаль районнардагы һәм шәһәр округларындагы эш төркемнәре тарафыннан КУЭ субъектларына мөлкәти ярдәм күрсәтү буенча гамәлгә ашырыла торган чараларның нәтиҗәлелеген бәяләү.</w:t>
      </w:r>
    </w:p>
    <w:p w14:paraId="7C135320" w14:textId="14CDE145" w:rsidR="00E27571" w:rsidRPr="002B4F3A" w:rsidRDefault="00D771C1" w:rsidP="00D771C1">
      <w:pPr>
        <w:autoSpaceDE w:val="0"/>
        <w:autoSpaceDN w:val="0"/>
        <w:adjustRightInd w:val="0"/>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 xml:space="preserve">2.3. </w:t>
      </w:r>
      <w:r w:rsidR="00E41014" w:rsidRPr="002B4F3A">
        <w:rPr>
          <w:rFonts w:ascii="Times New Roman" w:hAnsi="Times New Roman" w:cs="Times New Roman"/>
          <w:sz w:val="28"/>
          <w:szCs w:val="28"/>
          <w:lang w:val="tt-RU"/>
        </w:rPr>
        <w:t>Түбән Кама муниципаль районы территориясендә КУЭ субъектларына мөлкәти ярдәм күрсәтү буенча еллык һәм квартал планнарын эшләү.</w:t>
      </w:r>
    </w:p>
    <w:p w14:paraId="0C68F7DA" w14:textId="580E763B" w:rsidR="001A54AD" w:rsidRPr="002B4F3A" w:rsidRDefault="00180D20" w:rsidP="00D771C1">
      <w:pPr>
        <w:autoSpaceDE w:val="0"/>
        <w:autoSpaceDN w:val="0"/>
        <w:adjustRightInd w:val="0"/>
        <w:spacing w:after="0" w:line="240" w:lineRule="auto"/>
        <w:ind w:firstLine="709"/>
        <w:jc w:val="both"/>
        <w:rPr>
          <w:rFonts w:ascii="Times New Roman" w:hAnsi="Times New Roman" w:cs="Times New Roman"/>
          <w:sz w:val="28"/>
          <w:szCs w:val="28"/>
          <w:lang w:val="tt-RU"/>
        </w:rPr>
      </w:pPr>
      <w:r w:rsidRPr="002B4F3A">
        <w:rPr>
          <w:rFonts w:ascii="Times New Roman" w:hAnsi="Times New Roman" w:cs="Times New Roman"/>
          <w:sz w:val="28"/>
          <w:szCs w:val="28"/>
          <w:lang w:val="tt-RU"/>
        </w:rPr>
        <w:t>2.</w:t>
      </w:r>
      <w:r w:rsidR="00E27571" w:rsidRPr="002B4F3A">
        <w:rPr>
          <w:rFonts w:ascii="Times New Roman" w:hAnsi="Times New Roman" w:cs="Times New Roman"/>
          <w:sz w:val="28"/>
          <w:szCs w:val="28"/>
          <w:lang w:val="tt-RU"/>
        </w:rPr>
        <w:t>4</w:t>
      </w:r>
      <w:r w:rsidR="00B705F6" w:rsidRPr="002B4F3A">
        <w:rPr>
          <w:rFonts w:ascii="Times New Roman" w:hAnsi="Times New Roman" w:cs="Times New Roman"/>
          <w:sz w:val="28"/>
          <w:szCs w:val="28"/>
          <w:lang w:val="tt-RU"/>
        </w:rPr>
        <w:t>.</w:t>
      </w:r>
      <w:r w:rsidR="00D771C1" w:rsidRPr="002B4F3A">
        <w:rPr>
          <w:rFonts w:ascii="Times New Roman" w:hAnsi="Times New Roman" w:cs="Times New Roman"/>
          <w:sz w:val="28"/>
          <w:szCs w:val="28"/>
          <w:lang w:val="tt-RU"/>
        </w:rPr>
        <w:t xml:space="preserve"> </w:t>
      </w:r>
      <w:r w:rsidR="00E41014" w:rsidRPr="002B4F3A">
        <w:rPr>
          <w:rFonts w:ascii="Times New Roman" w:hAnsi="Times New Roman" w:cs="Times New Roman"/>
          <w:sz w:val="28"/>
          <w:szCs w:val="28"/>
          <w:lang w:val="tt-RU"/>
        </w:rPr>
        <w:t>Исемлекләрне тулыландыру чыганакларын ачыклау макс</w:t>
      </w:r>
      <w:r w:rsidR="000C7A46" w:rsidRPr="002B4F3A">
        <w:rPr>
          <w:rFonts w:ascii="Times New Roman" w:hAnsi="Times New Roman" w:cs="Times New Roman"/>
          <w:sz w:val="28"/>
          <w:szCs w:val="28"/>
          <w:lang w:val="tt-RU"/>
        </w:rPr>
        <w:t>атында дәүләт (муниципаль) мөлкәт</w:t>
      </w:r>
      <w:r w:rsidR="00E41014" w:rsidRPr="002B4F3A">
        <w:rPr>
          <w:rFonts w:ascii="Times New Roman" w:hAnsi="Times New Roman" w:cs="Times New Roman"/>
          <w:sz w:val="28"/>
          <w:szCs w:val="28"/>
          <w:lang w:val="tt-RU"/>
        </w:rPr>
        <w:t xml:space="preserve"> составын анализлау </w:t>
      </w:r>
      <w:r w:rsidR="000C7A46">
        <w:rPr>
          <w:rFonts w:ascii="Times New Roman" w:hAnsi="Times New Roman" w:cs="Times New Roman"/>
          <w:sz w:val="28"/>
          <w:szCs w:val="28"/>
          <w:lang w:val="tt-RU"/>
        </w:rPr>
        <w:t xml:space="preserve">түбәндәге </w:t>
      </w:r>
      <w:r w:rsidR="000C7A46" w:rsidRPr="002B4F3A">
        <w:rPr>
          <w:rFonts w:ascii="Times New Roman" w:hAnsi="Times New Roman" w:cs="Times New Roman"/>
          <w:sz w:val="28"/>
          <w:szCs w:val="28"/>
          <w:lang w:val="tt-RU"/>
        </w:rPr>
        <w:t>нәтиҗәләр</w:t>
      </w:r>
      <w:r w:rsidR="00E41014" w:rsidRPr="002B4F3A">
        <w:rPr>
          <w:rFonts w:ascii="Times New Roman" w:hAnsi="Times New Roman" w:cs="Times New Roman"/>
          <w:sz w:val="28"/>
          <w:szCs w:val="28"/>
          <w:lang w:val="tt-RU"/>
        </w:rPr>
        <w:t xml:space="preserve"> буенча алынган мәгълүмат нигезендә башкарыла:</w:t>
      </w:r>
    </w:p>
    <w:p w14:paraId="31F9182C" w14:textId="5626D7B9" w:rsidR="00B705F6" w:rsidRPr="00EC71BE" w:rsidRDefault="00B66FB2" w:rsidP="00D771C1">
      <w:pPr>
        <w:autoSpaceDE w:val="0"/>
        <w:autoSpaceDN w:val="0"/>
        <w:adjustRightInd w:val="0"/>
        <w:spacing w:after="0" w:line="240" w:lineRule="auto"/>
        <w:ind w:firstLine="709"/>
        <w:jc w:val="both"/>
        <w:rPr>
          <w:sz w:val="28"/>
          <w:szCs w:val="28"/>
        </w:rPr>
      </w:pPr>
      <w:r w:rsidRPr="00EC71BE">
        <w:rPr>
          <w:rFonts w:ascii="Times New Roman" w:hAnsi="Times New Roman" w:cs="Times New Roman"/>
          <w:sz w:val="28"/>
          <w:szCs w:val="28"/>
        </w:rPr>
        <w:t xml:space="preserve">а) </w:t>
      </w:r>
      <w:r w:rsidR="000C7A46">
        <w:rPr>
          <w:rFonts w:ascii="Times New Roman" w:hAnsi="Times New Roman" w:cs="Times New Roman"/>
          <w:sz w:val="28"/>
          <w:szCs w:val="28"/>
        </w:rPr>
        <w:t>дәүләт (муниципаль) мөлкәте</w:t>
      </w:r>
      <w:r w:rsidR="00E41014" w:rsidRPr="00E41014">
        <w:rPr>
          <w:rFonts w:ascii="Times New Roman" w:hAnsi="Times New Roman" w:cs="Times New Roman"/>
          <w:sz w:val="28"/>
          <w:szCs w:val="28"/>
        </w:rPr>
        <w:t xml:space="preserve"> реес</w:t>
      </w:r>
      <w:r w:rsidR="00A968FD">
        <w:rPr>
          <w:rFonts w:ascii="Times New Roman" w:hAnsi="Times New Roman" w:cs="Times New Roman"/>
          <w:sz w:val="28"/>
          <w:szCs w:val="28"/>
        </w:rPr>
        <w:t>трларыннан белешмәләр</w:t>
      </w:r>
      <w:r w:rsidR="000C7A46">
        <w:rPr>
          <w:rFonts w:ascii="Times New Roman" w:hAnsi="Times New Roman" w:cs="Times New Roman"/>
          <w:sz w:val="28"/>
          <w:szCs w:val="28"/>
        </w:rPr>
        <w:t xml:space="preserve">, </w:t>
      </w:r>
      <w:r w:rsidR="00A968FD">
        <w:rPr>
          <w:rFonts w:ascii="Times New Roman" w:hAnsi="Times New Roman" w:cs="Times New Roman"/>
          <w:sz w:val="28"/>
          <w:szCs w:val="28"/>
        </w:rPr>
        <w:t xml:space="preserve"> </w:t>
      </w:r>
      <w:r w:rsidR="008B48B4" w:rsidRPr="008B48B4">
        <w:rPr>
          <w:rFonts w:ascii="Times New Roman" w:hAnsi="Times New Roman" w:cs="Times New Roman"/>
          <w:sz w:val="28"/>
          <w:szCs w:val="28"/>
        </w:rPr>
        <w:t>дәүләт (муниципаль) предприятиесе яки учреждениегә хуҗалык алып бару яисә оператив идарә хокукында беркетелгән</w:t>
      </w:r>
      <w:r w:rsidR="00A968FD">
        <w:rPr>
          <w:rFonts w:ascii="Times New Roman" w:hAnsi="Times New Roman" w:cs="Times New Roman"/>
          <w:sz w:val="28"/>
          <w:szCs w:val="28"/>
          <w:lang w:val="tt-RU"/>
        </w:rPr>
        <w:t xml:space="preserve">, </w:t>
      </w:r>
      <w:r w:rsidR="00A968FD" w:rsidRPr="00A968FD">
        <w:rPr>
          <w:rFonts w:ascii="Times New Roman" w:hAnsi="Times New Roman" w:cs="Times New Roman"/>
          <w:sz w:val="28"/>
          <w:szCs w:val="28"/>
          <w:lang w:val="tt-RU"/>
        </w:rPr>
        <w:t>шул исәптән файдаланылмый, тиешенчә файдаланылмый яисә билгеләнеше буенча файдаланылмый торган</w:t>
      </w:r>
      <w:r w:rsidR="00A968FD">
        <w:rPr>
          <w:rFonts w:ascii="Times New Roman" w:hAnsi="Times New Roman" w:cs="Times New Roman"/>
          <w:sz w:val="28"/>
          <w:szCs w:val="28"/>
          <w:lang w:val="tt-RU"/>
        </w:rPr>
        <w:t xml:space="preserve"> </w:t>
      </w:r>
      <w:r w:rsidR="00A968FD" w:rsidRPr="00A968FD">
        <w:rPr>
          <w:rFonts w:ascii="Times New Roman" w:hAnsi="Times New Roman" w:cs="Times New Roman"/>
          <w:sz w:val="28"/>
          <w:szCs w:val="28"/>
          <w:lang w:val="tt-RU"/>
        </w:rPr>
        <w:t xml:space="preserve">казна һәм </w:t>
      </w:r>
      <w:proofErr w:type="gramStart"/>
      <w:r w:rsidR="00A968FD" w:rsidRPr="00A968FD">
        <w:rPr>
          <w:rFonts w:ascii="Times New Roman" w:hAnsi="Times New Roman" w:cs="Times New Roman"/>
          <w:sz w:val="28"/>
          <w:szCs w:val="28"/>
          <w:lang w:val="tt-RU"/>
        </w:rPr>
        <w:t>м</w:t>
      </w:r>
      <w:proofErr w:type="gramEnd"/>
      <w:r w:rsidR="00A968FD" w:rsidRPr="00A968FD">
        <w:rPr>
          <w:rFonts w:ascii="Times New Roman" w:hAnsi="Times New Roman" w:cs="Times New Roman"/>
          <w:sz w:val="28"/>
          <w:szCs w:val="28"/>
          <w:lang w:val="tt-RU"/>
        </w:rPr>
        <w:t>өлкәт объектлары турында</w:t>
      </w:r>
      <w:r w:rsidR="00A968FD">
        <w:rPr>
          <w:rFonts w:ascii="Times New Roman" w:hAnsi="Times New Roman" w:cs="Times New Roman"/>
          <w:sz w:val="28"/>
          <w:szCs w:val="28"/>
          <w:lang w:val="tt-RU"/>
        </w:rPr>
        <w:t xml:space="preserve">, </w:t>
      </w:r>
      <w:r w:rsidR="00A968FD" w:rsidRPr="00A968FD">
        <w:rPr>
          <w:rFonts w:ascii="Times New Roman" w:hAnsi="Times New Roman" w:cs="Times New Roman"/>
          <w:sz w:val="28"/>
          <w:szCs w:val="28"/>
          <w:lang w:val="tt-RU"/>
        </w:rPr>
        <w:t>шулай ук дәү</w:t>
      </w:r>
      <w:r w:rsidR="00A968FD">
        <w:rPr>
          <w:rFonts w:ascii="Times New Roman" w:hAnsi="Times New Roman" w:cs="Times New Roman"/>
          <w:sz w:val="28"/>
          <w:szCs w:val="28"/>
          <w:lang w:val="tt-RU"/>
        </w:rPr>
        <w:t>ләт милке чикләнмәгән җир кишәр</w:t>
      </w:r>
      <w:r w:rsidR="00A968FD" w:rsidRPr="00A968FD">
        <w:rPr>
          <w:rFonts w:ascii="Times New Roman" w:hAnsi="Times New Roman" w:cs="Times New Roman"/>
          <w:sz w:val="28"/>
          <w:szCs w:val="28"/>
          <w:lang w:val="tt-RU"/>
        </w:rPr>
        <w:t>лекләре, вариссыз калган мөлкәт (файдалы куллану срогы биш елдан ким тәшкил итә торак торак биналар һәм предметлардан тыш), хуҗасыз һәм башка мөлкәт</w:t>
      </w:r>
      <w:r w:rsidR="008B48B4" w:rsidRPr="008B48B4">
        <w:rPr>
          <w:rFonts w:ascii="Times New Roman" w:hAnsi="Times New Roman" w:cs="Times New Roman"/>
          <w:sz w:val="28"/>
          <w:szCs w:val="28"/>
        </w:rPr>
        <w:t xml:space="preserve"> </w:t>
      </w:r>
      <w:r w:rsidR="00A968FD">
        <w:rPr>
          <w:rFonts w:ascii="Times New Roman" w:hAnsi="Times New Roman" w:cs="Times New Roman"/>
          <w:sz w:val="28"/>
          <w:szCs w:val="28"/>
          <w:lang w:val="tt-RU"/>
        </w:rPr>
        <w:t xml:space="preserve">турында </w:t>
      </w:r>
      <w:r w:rsidR="008B48B4">
        <w:rPr>
          <w:rFonts w:ascii="Times New Roman" w:hAnsi="Times New Roman" w:cs="Times New Roman"/>
          <w:sz w:val="28"/>
          <w:szCs w:val="28"/>
        </w:rPr>
        <w:t>К</w:t>
      </w:r>
      <w:r w:rsidR="008B48B4">
        <w:rPr>
          <w:rFonts w:ascii="Times New Roman" w:hAnsi="Times New Roman" w:cs="Times New Roman"/>
          <w:sz w:val="28"/>
          <w:szCs w:val="28"/>
          <w:lang w:val="tt-RU"/>
        </w:rPr>
        <w:t>үчемсез</w:t>
      </w:r>
      <w:r w:rsidR="008B48B4" w:rsidRPr="008B48B4">
        <w:rPr>
          <w:rFonts w:ascii="Times New Roman" w:hAnsi="Times New Roman" w:cs="Times New Roman"/>
          <w:sz w:val="28"/>
          <w:szCs w:val="28"/>
        </w:rPr>
        <w:t xml:space="preserve"> </w:t>
      </w:r>
      <w:r w:rsidR="00E41014" w:rsidRPr="00E41014">
        <w:rPr>
          <w:rFonts w:ascii="Times New Roman" w:hAnsi="Times New Roman" w:cs="Times New Roman"/>
          <w:sz w:val="28"/>
          <w:szCs w:val="28"/>
        </w:rPr>
        <w:t>милек бердәм</w:t>
      </w:r>
      <w:r w:rsidR="000C7A46">
        <w:rPr>
          <w:rFonts w:ascii="Times New Roman" w:hAnsi="Times New Roman" w:cs="Times New Roman"/>
          <w:sz w:val="28"/>
          <w:szCs w:val="28"/>
        </w:rPr>
        <w:t xml:space="preserve"> дәүләт реестрыннан</w:t>
      </w:r>
      <w:r w:rsidR="00564871">
        <w:rPr>
          <w:rFonts w:ascii="Times New Roman" w:hAnsi="Times New Roman" w:cs="Times New Roman"/>
          <w:sz w:val="28"/>
          <w:szCs w:val="28"/>
        </w:rPr>
        <w:t>, архивлар мәгълүматлары</w:t>
      </w:r>
      <w:r w:rsidR="00E41014" w:rsidRPr="00E41014">
        <w:rPr>
          <w:rFonts w:ascii="Times New Roman" w:hAnsi="Times New Roman" w:cs="Times New Roman"/>
          <w:sz w:val="28"/>
          <w:szCs w:val="28"/>
        </w:rPr>
        <w:t xml:space="preserve">, </w:t>
      </w:r>
      <w:r w:rsidR="008B48B4">
        <w:rPr>
          <w:rFonts w:ascii="Times New Roman" w:hAnsi="Times New Roman" w:cs="Times New Roman"/>
          <w:sz w:val="28"/>
          <w:szCs w:val="28"/>
          <w:lang w:val="tt-RU"/>
        </w:rPr>
        <w:t>башка документлар</w:t>
      </w:r>
      <w:r w:rsidR="00A968FD">
        <w:rPr>
          <w:rFonts w:ascii="Times New Roman" w:hAnsi="Times New Roman" w:cs="Times New Roman"/>
          <w:sz w:val="28"/>
          <w:szCs w:val="28"/>
        </w:rPr>
        <w:t>дан</w:t>
      </w:r>
      <w:r w:rsidR="00E41014" w:rsidRPr="00E41014">
        <w:rPr>
          <w:rFonts w:ascii="Times New Roman" w:hAnsi="Times New Roman" w:cs="Times New Roman"/>
          <w:sz w:val="28"/>
          <w:szCs w:val="28"/>
        </w:rPr>
        <w:t xml:space="preserve"> өземтәләр</w:t>
      </w:r>
      <w:r w:rsidR="00A968FD">
        <w:rPr>
          <w:rFonts w:ascii="Times New Roman" w:hAnsi="Times New Roman" w:cs="Times New Roman"/>
          <w:sz w:val="28"/>
          <w:szCs w:val="28"/>
        </w:rPr>
        <w:t xml:space="preserve"> сорату</w:t>
      </w:r>
      <w:r w:rsidR="00E41014" w:rsidRPr="00E41014">
        <w:rPr>
          <w:rFonts w:ascii="Times New Roman" w:hAnsi="Times New Roman" w:cs="Times New Roman"/>
          <w:sz w:val="28"/>
          <w:szCs w:val="28"/>
        </w:rPr>
        <w:t>;</w:t>
      </w:r>
    </w:p>
    <w:p w14:paraId="3C212FBE" w14:textId="6B97697A" w:rsidR="00C10282" w:rsidRPr="00EC71BE" w:rsidRDefault="00A41178" w:rsidP="00D771C1">
      <w:pPr>
        <w:pStyle w:val="Default"/>
        <w:ind w:firstLine="709"/>
        <w:contextualSpacing/>
        <w:jc w:val="both"/>
        <w:rPr>
          <w:color w:val="auto"/>
          <w:sz w:val="28"/>
          <w:szCs w:val="28"/>
        </w:rPr>
      </w:pPr>
      <w:r>
        <w:rPr>
          <w:color w:val="auto"/>
          <w:sz w:val="28"/>
          <w:szCs w:val="28"/>
        </w:rPr>
        <w:t xml:space="preserve">б) </w:t>
      </w:r>
      <w:r w:rsidR="00E41014" w:rsidRPr="00E41014">
        <w:rPr>
          <w:color w:val="auto"/>
          <w:sz w:val="28"/>
          <w:szCs w:val="28"/>
        </w:rPr>
        <w:t>дәүләт (муниципаль) күчемсез мөлкәт объектларын, шул исәптән Түбән Кама муниципаль районы территориясендәге җир кишәрлекләрен, мондый тикшерүне үткәрүгә вәкаләтле орган тарафыннан тикшерү;</w:t>
      </w:r>
    </w:p>
    <w:p w14:paraId="60316B1B" w14:textId="2AB6626F" w:rsidR="00CB3AF9" w:rsidRPr="00EC71BE" w:rsidRDefault="00C10282" w:rsidP="00D771C1">
      <w:pPr>
        <w:pStyle w:val="Default"/>
        <w:ind w:firstLine="709"/>
        <w:contextualSpacing/>
        <w:jc w:val="both"/>
        <w:rPr>
          <w:color w:val="auto"/>
          <w:sz w:val="28"/>
          <w:szCs w:val="28"/>
        </w:rPr>
      </w:pPr>
      <w:r w:rsidRPr="00EC71BE">
        <w:rPr>
          <w:color w:val="auto"/>
          <w:sz w:val="28"/>
          <w:szCs w:val="28"/>
        </w:rPr>
        <w:t xml:space="preserve">в) </w:t>
      </w:r>
      <w:r w:rsidR="00E41014" w:rsidRPr="00E41014">
        <w:rPr>
          <w:color w:val="auto"/>
          <w:sz w:val="28"/>
          <w:szCs w:val="28"/>
        </w:rPr>
        <w:t>дәүләт (муниципаль) мөлкәтен арендага алу белән кызыксынган КУЭ субъектлары тәкъдимнәре.</w:t>
      </w:r>
    </w:p>
    <w:p w14:paraId="06BDCF1D" w14:textId="0801B314" w:rsidR="005625AE" w:rsidRPr="00EC71BE" w:rsidRDefault="00180D20" w:rsidP="00D771C1">
      <w:pPr>
        <w:pStyle w:val="Default"/>
        <w:ind w:firstLine="709"/>
        <w:contextualSpacing/>
        <w:jc w:val="both"/>
        <w:rPr>
          <w:color w:val="auto"/>
          <w:sz w:val="28"/>
          <w:szCs w:val="28"/>
        </w:rPr>
      </w:pPr>
      <w:r w:rsidRPr="00EC71BE">
        <w:rPr>
          <w:bCs/>
          <w:color w:val="auto"/>
          <w:sz w:val="28"/>
          <w:szCs w:val="28"/>
        </w:rPr>
        <w:t>2.</w:t>
      </w:r>
      <w:r w:rsidR="00A65715" w:rsidRPr="00EC71BE">
        <w:rPr>
          <w:bCs/>
          <w:color w:val="auto"/>
          <w:sz w:val="28"/>
          <w:szCs w:val="28"/>
        </w:rPr>
        <w:t>5</w:t>
      </w:r>
      <w:r w:rsidR="00D771C1">
        <w:rPr>
          <w:bCs/>
          <w:color w:val="auto"/>
          <w:sz w:val="28"/>
          <w:szCs w:val="28"/>
        </w:rPr>
        <w:t xml:space="preserve">. </w:t>
      </w:r>
      <w:r w:rsidR="00E41014" w:rsidRPr="00E41014">
        <w:rPr>
          <w:color w:val="auto"/>
          <w:sz w:val="28"/>
          <w:szCs w:val="28"/>
        </w:rPr>
        <w:t>Исемлекләрне тулыландыру турында Түбән Кама муниципаль районы башкарма хакимияте органнарыннан, җирле үзидарә органнарыннан, җәмәгатьчелек</w:t>
      </w:r>
      <w:r w:rsidR="00564871">
        <w:rPr>
          <w:color w:val="auto"/>
          <w:sz w:val="28"/>
          <w:szCs w:val="28"/>
          <w:lang w:val="tt-RU"/>
        </w:rPr>
        <w:t xml:space="preserve"> вәкилләреннән</w:t>
      </w:r>
      <w:r w:rsidR="00E41014" w:rsidRPr="00E41014">
        <w:rPr>
          <w:color w:val="auto"/>
          <w:sz w:val="28"/>
          <w:szCs w:val="28"/>
        </w:rPr>
        <w:t>, К</w:t>
      </w:r>
      <w:r w:rsidR="00564871">
        <w:rPr>
          <w:color w:val="auto"/>
          <w:sz w:val="28"/>
          <w:szCs w:val="28"/>
        </w:rPr>
        <w:t>УЭ субъектларыннан</w:t>
      </w:r>
      <w:r w:rsidR="00E41014" w:rsidRPr="00E41014">
        <w:rPr>
          <w:color w:val="auto"/>
          <w:sz w:val="28"/>
          <w:szCs w:val="28"/>
        </w:rPr>
        <w:t xml:space="preserve"> кергән тәкъдимнәрне карау.</w:t>
      </w:r>
    </w:p>
    <w:p w14:paraId="3ABF46F4" w14:textId="1045A1F2" w:rsidR="007A485B" w:rsidRPr="00EC71BE" w:rsidRDefault="00F31E54" w:rsidP="00D771C1">
      <w:pPr>
        <w:pStyle w:val="Default"/>
        <w:ind w:firstLine="709"/>
        <w:contextualSpacing/>
        <w:jc w:val="both"/>
        <w:rPr>
          <w:color w:val="auto"/>
          <w:sz w:val="28"/>
          <w:szCs w:val="28"/>
        </w:rPr>
      </w:pPr>
      <w:r w:rsidRPr="00EC71BE">
        <w:rPr>
          <w:color w:val="auto"/>
          <w:sz w:val="28"/>
          <w:szCs w:val="28"/>
        </w:rPr>
        <w:t>2.</w:t>
      </w:r>
      <w:r w:rsidR="00A65715" w:rsidRPr="00EC71BE">
        <w:rPr>
          <w:color w:val="auto"/>
          <w:sz w:val="28"/>
          <w:szCs w:val="28"/>
        </w:rPr>
        <w:t>6</w:t>
      </w:r>
      <w:r w:rsidR="00D771C1">
        <w:rPr>
          <w:color w:val="auto"/>
          <w:sz w:val="28"/>
          <w:szCs w:val="28"/>
        </w:rPr>
        <w:t xml:space="preserve">. </w:t>
      </w:r>
      <w:r w:rsidR="000C7A46" w:rsidRPr="000C7A46">
        <w:rPr>
          <w:color w:val="auto"/>
          <w:sz w:val="28"/>
          <w:szCs w:val="28"/>
        </w:rPr>
        <w:t>Түбән Кама муниципаль районы территориясендә КУЭ субъектларына мөлкәти ярдәм күрсәтү кысаларында, шул исәптән түбәндәге</w:t>
      </w:r>
      <w:r w:rsidR="00A968FD">
        <w:rPr>
          <w:color w:val="auto"/>
          <w:sz w:val="28"/>
          <w:szCs w:val="28"/>
        </w:rPr>
        <w:t xml:space="preserve"> мәсьәләләр буенча рекомендацияләр</w:t>
      </w:r>
      <w:r w:rsidR="000C7A46" w:rsidRPr="000C7A46">
        <w:rPr>
          <w:color w:val="auto"/>
          <w:sz w:val="28"/>
          <w:szCs w:val="28"/>
        </w:rPr>
        <w:t xml:space="preserve"> һәм тәкъдимнәр эшләү:</w:t>
      </w:r>
    </w:p>
    <w:p w14:paraId="5711DA0D" w14:textId="0FB7B314" w:rsidR="005625AE" w:rsidRPr="00EC71BE" w:rsidRDefault="005C777C" w:rsidP="00D771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520BF2" w:rsidRPr="00EC71BE">
        <w:rPr>
          <w:rFonts w:ascii="Times New Roman" w:hAnsi="Times New Roman" w:cs="Times New Roman"/>
          <w:sz w:val="28"/>
          <w:szCs w:val="28"/>
        </w:rPr>
        <w:t xml:space="preserve"> </w:t>
      </w:r>
      <w:r w:rsidR="00A968FD">
        <w:rPr>
          <w:rFonts w:ascii="Times New Roman" w:hAnsi="Times New Roman" w:cs="Times New Roman"/>
          <w:sz w:val="28"/>
          <w:szCs w:val="28"/>
        </w:rPr>
        <w:t>Исемлекләрне ф</w:t>
      </w:r>
      <w:r w:rsidR="000C7A46" w:rsidRPr="000C7A46">
        <w:rPr>
          <w:rFonts w:ascii="Times New Roman" w:hAnsi="Times New Roman" w:cs="Times New Roman"/>
          <w:sz w:val="28"/>
          <w:szCs w:val="28"/>
        </w:rPr>
        <w:t>ормалаштыру һәм тулыландыру, мөлкәт ярдәменә җәлеп ителә торган мөлкәт составын киңәйтү;</w:t>
      </w:r>
    </w:p>
    <w:p w14:paraId="62E715A3" w14:textId="5346759A" w:rsidR="000B0D9D" w:rsidRPr="000C7A46" w:rsidRDefault="001A39FF" w:rsidP="00D771C1">
      <w:pPr>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б)</w:t>
      </w:r>
      <w:r w:rsidR="000C7A46" w:rsidRPr="000C7A46">
        <w:t xml:space="preserve"> </w:t>
      </w:r>
      <w:r w:rsidR="005C777C">
        <w:rPr>
          <w:rFonts w:ascii="Times New Roman" w:hAnsi="Times New Roman" w:cs="Times New Roman"/>
          <w:sz w:val="28"/>
          <w:szCs w:val="28"/>
        </w:rPr>
        <w:t>Исемл</w:t>
      </w:r>
      <w:r w:rsidR="005C777C">
        <w:rPr>
          <w:rFonts w:ascii="Times New Roman" w:hAnsi="Times New Roman" w:cs="Times New Roman"/>
          <w:sz w:val="28"/>
          <w:szCs w:val="28"/>
          <w:lang w:val="tt-RU"/>
        </w:rPr>
        <w:t>е</w:t>
      </w:r>
      <w:r w:rsidR="005C777C">
        <w:rPr>
          <w:rFonts w:ascii="Times New Roman" w:hAnsi="Times New Roman" w:cs="Times New Roman"/>
          <w:sz w:val="28"/>
          <w:szCs w:val="28"/>
        </w:rPr>
        <w:t xml:space="preserve">ккә </w:t>
      </w:r>
      <w:r w:rsidR="000C7A46" w:rsidRPr="000C7A46">
        <w:rPr>
          <w:rFonts w:ascii="Times New Roman" w:hAnsi="Times New Roman" w:cs="Times New Roman"/>
          <w:sz w:val="28"/>
          <w:szCs w:val="28"/>
        </w:rPr>
        <w:t xml:space="preserve">кертелгән </w:t>
      </w:r>
      <w:r w:rsidR="005C777C">
        <w:rPr>
          <w:rFonts w:ascii="Times New Roman" w:hAnsi="Times New Roman" w:cs="Times New Roman"/>
          <w:sz w:val="28"/>
          <w:szCs w:val="28"/>
          <w:lang w:val="tt-RU"/>
        </w:rPr>
        <w:t xml:space="preserve">һәм </w:t>
      </w:r>
      <w:r w:rsidR="005C777C" w:rsidRPr="005C777C">
        <w:rPr>
          <w:rFonts w:ascii="Times New Roman" w:hAnsi="Times New Roman" w:cs="Times New Roman"/>
          <w:sz w:val="28"/>
          <w:szCs w:val="28"/>
        </w:rPr>
        <w:t>КУЭ субъектлары</w:t>
      </w:r>
      <w:r w:rsidR="005C777C">
        <w:rPr>
          <w:rFonts w:ascii="Times New Roman" w:hAnsi="Times New Roman" w:cs="Times New Roman"/>
          <w:sz w:val="28"/>
          <w:szCs w:val="28"/>
        </w:rPr>
        <w:t xml:space="preserve"> тарафыннан </w:t>
      </w:r>
      <w:r w:rsidR="000C7A46" w:rsidRPr="000C7A46">
        <w:rPr>
          <w:rFonts w:ascii="Times New Roman" w:hAnsi="Times New Roman" w:cs="Times New Roman"/>
          <w:sz w:val="28"/>
          <w:szCs w:val="28"/>
        </w:rPr>
        <w:t xml:space="preserve">таләп ителми торган объектларны башка мөлкәткә алмаштыру яисә алардан </w:t>
      </w:r>
      <w:r w:rsidR="005C777C">
        <w:rPr>
          <w:rFonts w:ascii="Times New Roman" w:hAnsi="Times New Roman" w:cs="Times New Roman"/>
          <w:sz w:val="28"/>
          <w:szCs w:val="28"/>
          <w:lang w:val="tt-RU"/>
        </w:rPr>
        <w:t xml:space="preserve">башкача </w:t>
      </w:r>
      <w:r w:rsidR="000C7A46" w:rsidRPr="000C7A46">
        <w:rPr>
          <w:rFonts w:ascii="Times New Roman" w:hAnsi="Times New Roman" w:cs="Times New Roman"/>
          <w:sz w:val="28"/>
          <w:szCs w:val="28"/>
        </w:rPr>
        <w:t>файдалану буенча (</w:t>
      </w:r>
      <w:r w:rsidR="005C777C">
        <w:rPr>
          <w:rFonts w:ascii="Times New Roman" w:hAnsi="Times New Roman" w:cs="Times New Roman"/>
          <w:sz w:val="28"/>
          <w:szCs w:val="28"/>
          <w:lang w:val="tt-RU"/>
        </w:rPr>
        <w:t xml:space="preserve">Исемлек </w:t>
      </w:r>
      <w:r w:rsidR="005C777C">
        <w:rPr>
          <w:rFonts w:ascii="Times New Roman" w:hAnsi="Times New Roman" w:cs="Times New Roman"/>
          <w:sz w:val="28"/>
          <w:szCs w:val="28"/>
        </w:rPr>
        <w:t>мөлкәт</w:t>
      </w:r>
      <w:r w:rsidR="000C7A46" w:rsidRPr="000C7A46">
        <w:rPr>
          <w:rFonts w:ascii="Times New Roman" w:hAnsi="Times New Roman" w:cs="Times New Roman"/>
          <w:sz w:val="28"/>
          <w:szCs w:val="28"/>
        </w:rPr>
        <w:t xml:space="preserve"> составын анализлау нәтиҗәләре буенча, КУЭ субъектлары мөрәҗәгатьләре саны, аренда шартнамәләрен төзү хокукына торглар нәтиҗәләре буенча);</w:t>
      </w:r>
    </w:p>
    <w:p w14:paraId="56360427" w14:textId="25F61B10" w:rsidR="00C56D47" w:rsidRPr="00EC71BE" w:rsidRDefault="001A39FF" w:rsidP="00D771C1">
      <w:pPr>
        <w:pStyle w:val="Default"/>
        <w:ind w:firstLine="709"/>
        <w:contextualSpacing/>
        <w:jc w:val="both"/>
        <w:rPr>
          <w:bCs/>
          <w:color w:val="auto"/>
          <w:sz w:val="28"/>
          <w:szCs w:val="28"/>
        </w:rPr>
      </w:pPr>
      <w:r w:rsidRPr="00EC71BE">
        <w:rPr>
          <w:color w:val="auto"/>
          <w:sz w:val="28"/>
          <w:szCs w:val="28"/>
        </w:rPr>
        <w:lastRenderedPageBreak/>
        <w:t>в)</w:t>
      </w:r>
      <w:r w:rsidR="00654DCA" w:rsidRPr="00EC71BE">
        <w:rPr>
          <w:color w:val="auto"/>
          <w:sz w:val="28"/>
          <w:szCs w:val="28"/>
        </w:rPr>
        <w:t> </w:t>
      </w:r>
      <w:r w:rsidR="000C7A46" w:rsidRPr="000C7A46">
        <w:rPr>
          <w:bCs/>
          <w:color w:val="auto"/>
          <w:sz w:val="28"/>
          <w:szCs w:val="28"/>
        </w:rPr>
        <w:t>Түбән Кама муниципаль районы территориясендә кече һәм урта эшмәкәрлек субъектлары өчен арендага мөлкәт, дәүләт (муниципаль) преференцияләре бирүнең ташламалы шартларын билгеләү;</w:t>
      </w:r>
    </w:p>
    <w:p w14:paraId="714A2242" w14:textId="54069E73" w:rsidR="003A64B2" w:rsidRPr="00EC71BE" w:rsidRDefault="00654DCA" w:rsidP="00D771C1">
      <w:pPr>
        <w:pStyle w:val="Default"/>
        <w:ind w:firstLine="709"/>
        <w:contextualSpacing/>
        <w:jc w:val="both"/>
        <w:rPr>
          <w:color w:val="auto"/>
          <w:sz w:val="28"/>
          <w:szCs w:val="28"/>
        </w:rPr>
      </w:pPr>
      <w:r w:rsidRPr="00EC71BE">
        <w:rPr>
          <w:color w:val="auto"/>
          <w:sz w:val="28"/>
          <w:szCs w:val="28"/>
        </w:rPr>
        <w:t>г) </w:t>
      </w:r>
      <w:r w:rsidR="000C7A46" w:rsidRPr="000C7A46">
        <w:rPr>
          <w:color w:val="auto"/>
          <w:sz w:val="28"/>
          <w:szCs w:val="28"/>
        </w:rPr>
        <w:t>КУЭ субъектларына мөлкәти ярдәм күрсәтүне норматив хокукый җайга салу, шул исәптән мондый ярдәм алу тәртибен гадиләштерү;</w:t>
      </w:r>
    </w:p>
    <w:p w14:paraId="441132DD" w14:textId="4042548E" w:rsidR="00F31E54" w:rsidRPr="00EC71BE" w:rsidRDefault="005C777C" w:rsidP="00D771C1">
      <w:pPr>
        <w:pStyle w:val="Default"/>
        <w:ind w:firstLine="709"/>
        <w:contextualSpacing/>
        <w:jc w:val="both"/>
        <w:rPr>
          <w:color w:val="auto"/>
          <w:sz w:val="28"/>
          <w:szCs w:val="28"/>
        </w:rPr>
      </w:pPr>
      <w:r>
        <w:rPr>
          <w:color w:val="auto"/>
          <w:sz w:val="28"/>
          <w:szCs w:val="28"/>
        </w:rPr>
        <w:t>д)</w:t>
      </w:r>
      <w:r w:rsidR="000C7A46" w:rsidRPr="000C7A46">
        <w:t xml:space="preserve"> </w:t>
      </w:r>
      <w:r w:rsidR="000C7A46" w:rsidRPr="000C7A46">
        <w:rPr>
          <w:color w:val="auto"/>
          <w:sz w:val="28"/>
          <w:szCs w:val="28"/>
        </w:rPr>
        <w:t>КУЭ субъектларына мөлкәти ярдәм күрсәтүне гамәлгә ашыру өчен җаваплы хакимият органнары (җирле үзидарә органнары) эшчәнлегенең нәтиҗәлелеге күрсәткечләрен эшләү;</w:t>
      </w:r>
    </w:p>
    <w:p w14:paraId="62D92FE9" w14:textId="68123DB3" w:rsidR="00E43F66" w:rsidRPr="00EC71BE" w:rsidRDefault="003540B3"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е) </w:t>
      </w:r>
      <w:r w:rsidR="005C777C">
        <w:rPr>
          <w:rFonts w:ascii="Times New Roman" w:hAnsi="Times New Roman" w:cs="Times New Roman"/>
          <w:sz w:val="28"/>
          <w:szCs w:val="28"/>
        </w:rPr>
        <w:t>мөлкәти ярдәм</w:t>
      </w:r>
      <w:r w:rsidR="000C7A46" w:rsidRPr="000C7A46">
        <w:rPr>
          <w:rFonts w:ascii="Times New Roman" w:hAnsi="Times New Roman" w:cs="Times New Roman"/>
          <w:sz w:val="28"/>
          <w:szCs w:val="28"/>
        </w:rPr>
        <w:t xml:space="preserve"> турында КУЭ субъектларына мәгълүмат бирүне тәэмин итү;</w:t>
      </w:r>
    </w:p>
    <w:p w14:paraId="410FDF80" w14:textId="32B5AE1E" w:rsidR="007A485B" w:rsidRPr="00EC71BE" w:rsidRDefault="003540B3" w:rsidP="00D771C1">
      <w:pPr>
        <w:autoSpaceDE w:val="0"/>
        <w:autoSpaceDN w:val="0"/>
        <w:adjustRightInd w:val="0"/>
        <w:spacing w:after="0" w:line="240" w:lineRule="auto"/>
        <w:ind w:firstLine="709"/>
        <w:jc w:val="both"/>
        <w:rPr>
          <w:sz w:val="28"/>
          <w:szCs w:val="28"/>
        </w:rPr>
      </w:pPr>
      <w:r w:rsidRPr="00EC71BE">
        <w:rPr>
          <w:rFonts w:ascii="Times New Roman" w:hAnsi="Times New Roman" w:cs="Times New Roman"/>
          <w:sz w:val="28"/>
          <w:szCs w:val="28"/>
        </w:rPr>
        <w:t>ж) </w:t>
      </w:r>
      <w:r w:rsidR="000C7A46" w:rsidRPr="000C7A46">
        <w:rPr>
          <w:rFonts w:ascii="Times New Roman" w:hAnsi="Times New Roman" w:cs="Times New Roman"/>
          <w:sz w:val="28"/>
          <w:szCs w:val="28"/>
        </w:rPr>
        <w:t xml:space="preserve">дәүләт (муниципаль) мөлкәтен исәпкә алу, </w:t>
      </w:r>
      <w:r w:rsidR="005C777C">
        <w:rPr>
          <w:rFonts w:ascii="Times New Roman" w:hAnsi="Times New Roman" w:cs="Times New Roman"/>
          <w:sz w:val="28"/>
          <w:szCs w:val="28"/>
        </w:rPr>
        <w:t>«Интернет»</w:t>
      </w:r>
      <w:r w:rsidR="005C777C" w:rsidRPr="005C777C">
        <w:rPr>
          <w:rFonts w:ascii="Times New Roman" w:hAnsi="Times New Roman" w:cs="Times New Roman"/>
          <w:sz w:val="28"/>
          <w:szCs w:val="28"/>
        </w:rPr>
        <w:t xml:space="preserve"> мәгълүмат-телекоммуникация челтәрендә</w:t>
      </w:r>
      <w:r w:rsidR="005C777C">
        <w:rPr>
          <w:rFonts w:ascii="Times New Roman" w:hAnsi="Times New Roman" w:cs="Times New Roman"/>
          <w:sz w:val="28"/>
          <w:szCs w:val="28"/>
          <w:lang w:val="tt-RU"/>
        </w:rPr>
        <w:t xml:space="preserve"> </w:t>
      </w:r>
      <w:r w:rsidR="000C7A46" w:rsidRPr="000C7A46">
        <w:rPr>
          <w:rFonts w:ascii="Times New Roman" w:hAnsi="Times New Roman" w:cs="Times New Roman"/>
          <w:sz w:val="28"/>
          <w:szCs w:val="28"/>
        </w:rPr>
        <w:t>аның турында белешмәләрне урнаштыру һәм актуальләштерү тәрт</w:t>
      </w:r>
      <w:r w:rsidR="005C777C">
        <w:rPr>
          <w:rFonts w:ascii="Times New Roman" w:hAnsi="Times New Roman" w:cs="Times New Roman"/>
          <w:sz w:val="28"/>
          <w:szCs w:val="28"/>
        </w:rPr>
        <w:t>ибен камилләштерү</w:t>
      </w:r>
      <w:r w:rsidR="000C7A46" w:rsidRPr="000C7A46">
        <w:rPr>
          <w:rFonts w:ascii="Times New Roman" w:hAnsi="Times New Roman" w:cs="Times New Roman"/>
          <w:sz w:val="28"/>
          <w:szCs w:val="28"/>
        </w:rPr>
        <w:t>;</w:t>
      </w:r>
    </w:p>
    <w:p w14:paraId="18FE13E2" w14:textId="375026C4" w:rsidR="007A485B" w:rsidRPr="00EC71BE" w:rsidRDefault="003540B3" w:rsidP="00D771C1">
      <w:pPr>
        <w:pStyle w:val="Default"/>
        <w:ind w:firstLine="709"/>
        <w:contextualSpacing/>
        <w:jc w:val="both"/>
        <w:rPr>
          <w:color w:val="auto"/>
          <w:sz w:val="28"/>
          <w:szCs w:val="28"/>
        </w:rPr>
      </w:pPr>
      <w:r w:rsidRPr="00EC71BE">
        <w:rPr>
          <w:color w:val="auto"/>
          <w:sz w:val="28"/>
          <w:szCs w:val="28"/>
        </w:rPr>
        <w:t>з) </w:t>
      </w:r>
      <w:r w:rsidR="005C777C">
        <w:rPr>
          <w:color w:val="auto"/>
          <w:sz w:val="28"/>
          <w:szCs w:val="28"/>
        </w:rPr>
        <w:t>дәүләт (муниципаль) м</w:t>
      </w:r>
      <w:r w:rsidR="005C777C">
        <w:rPr>
          <w:color w:val="auto"/>
          <w:sz w:val="28"/>
          <w:szCs w:val="28"/>
          <w:lang w:val="tt-RU"/>
        </w:rPr>
        <w:t>өлкәте</w:t>
      </w:r>
      <w:r w:rsidR="00A70BA6" w:rsidRPr="00A70BA6">
        <w:rPr>
          <w:color w:val="auto"/>
          <w:sz w:val="28"/>
          <w:szCs w:val="28"/>
        </w:rPr>
        <w:t xml:space="preserve"> белән идарә итү буенча расланган программаларга КУЭ субъектларына мөлкәти ярдәм күрсәтү механизмнарын камилләштерүгә, шулай ук гавами-хокукый белем бирү потенциалын мондый ярдәмне киңәйтү өчен файдалануга юнәлдерелгән чараларны кертү.</w:t>
      </w:r>
    </w:p>
    <w:p w14:paraId="664D8B88" w14:textId="2DBD8724" w:rsidR="00180D20" w:rsidRPr="00EC71BE" w:rsidRDefault="00180D20" w:rsidP="00D771C1">
      <w:pPr>
        <w:pStyle w:val="Default"/>
        <w:ind w:firstLine="709"/>
        <w:contextualSpacing/>
        <w:jc w:val="both"/>
        <w:rPr>
          <w:color w:val="auto"/>
          <w:sz w:val="28"/>
          <w:szCs w:val="28"/>
        </w:rPr>
      </w:pPr>
      <w:r w:rsidRPr="00EC71BE">
        <w:rPr>
          <w:color w:val="auto"/>
          <w:sz w:val="28"/>
          <w:szCs w:val="28"/>
        </w:rPr>
        <w:t>2.</w:t>
      </w:r>
      <w:r w:rsidR="00A65715" w:rsidRPr="00EC71BE">
        <w:rPr>
          <w:color w:val="auto"/>
          <w:sz w:val="28"/>
          <w:szCs w:val="28"/>
        </w:rPr>
        <w:t>7</w:t>
      </w:r>
      <w:r w:rsidR="00D771C1">
        <w:rPr>
          <w:color w:val="auto"/>
          <w:sz w:val="28"/>
          <w:szCs w:val="28"/>
        </w:rPr>
        <w:t xml:space="preserve">. </w:t>
      </w:r>
      <w:r w:rsidR="00A70BA6" w:rsidRPr="00A70BA6">
        <w:rPr>
          <w:color w:val="auto"/>
          <w:sz w:val="28"/>
          <w:szCs w:val="28"/>
        </w:rPr>
        <w:t>Җирле үзидарә органнарына мәгълүмати һәм консультацион ярдәм күрсәтү, шул исәптән КУЭ субъектларына мөлкәт ярдәме күрсәтү буенча укыту чаралары аша да.</w:t>
      </w:r>
    </w:p>
    <w:p w14:paraId="47EED6B8" w14:textId="1C55D878" w:rsidR="00180D20" w:rsidRPr="00EC71BE" w:rsidRDefault="00180D20" w:rsidP="00D771C1">
      <w:pPr>
        <w:autoSpaceDE w:val="0"/>
        <w:autoSpaceDN w:val="0"/>
        <w:adjustRightInd w:val="0"/>
        <w:spacing w:after="0" w:line="240" w:lineRule="auto"/>
        <w:ind w:firstLine="709"/>
        <w:jc w:val="both"/>
        <w:rPr>
          <w:sz w:val="28"/>
          <w:szCs w:val="28"/>
        </w:rPr>
      </w:pPr>
      <w:r w:rsidRPr="00EC71BE">
        <w:rPr>
          <w:rFonts w:ascii="Times New Roman" w:hAnsi="Times New Roman" w:cs="Times New Roman"/>
          <w:sz w:val="28"/>
          <w:szCs w:val="28"/>
        </w:rPr>
        <w:t>2.</w:t>
      </w:r>
      <w:r w:rsidR="00A65715" w:rsidRPr="00EC71BE">
        <w:rPr>
          <w:rFonts w:ascii="Times New Roman" w:hAnsi="Times New Roman" w:cs="Times New Roman"/>
          <w:sz w:val="28"/>
          <w:szCs w:val="28"/>
        </w:rPr>
        <w:t>8</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КУЭ субъектларына мөлкәти ярдәм күрсәтү мәсьәләләре буенча федераль</w:t>
      </w:r>
      <w:r w:rsidR="00921898">
        <w:rPr>
          <w:rFonts w:ascii="Times New Roman" w:hAnsi="Times New Roman" w:cs="Times New Roman"/>
          <w:sz w:val="28"/>
          <w:szCs w:val="28"/>
        </w:rPr>
        <w:t xml:space="preserve"> хакимият органнары, шулай ук «К</w:t>
      </w:r>
      <w:r w:rsidR="00287647">
        <w:rPr>
          <w:rFonts w:ascii="Times New Roman" w:hAnsi="Times New Roman" w:cs="Times New Roman"/>
          <w:sz w:val="28"/>
          <w:szCs w:val="28"/>
        </w:rPr>
        <w:t>ече һәм урта эшмәкәрлекне</w:t>
      </w:r>
      <w:r w:rsidR="00A70BA6" w:rsidRPr="00A70BA6">
        <w:rPr>
          <w:rFonts w:ascii="Times New Roman" w:hAnsi="Times New Roman" w:cs="Times New Roman"/>
          <w:sz w:val="28"/>
          <w:szCs w:val="28"/>
        </w:rPr>
        <w:t xml:space="preserve"> үстерү буенча федераль корпорация» акционерлык җәмгыяте белән хезмәттәшлек итү.</w:t>
      </w:r>
    </w:p>
    <w:p w14:paraId="30B0236A" w14:textId="5A9B73D9" w:rsidR="00180D20" w:rsidRPr="00EC71BE" w:rsidRDefault="00180D20"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2.</w:t>
      </w:r>
      <w:r w:rsidR="00A65715" w:rsidRPr="00EC71BE">
        <w:rPr>
          <w:rFonts w:ascii="Times New Roman" w:hAnsi="Times New Roman" w:cs="Times New Roman"/>
          <w:sz w:val="28"/>
          <w:szCs w:val="28"/>
        </w:rPr>
        <w:t>9</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Гамәлдәге региональ һәм муниципаль практиканы анализлау нигезендә КУЭ субъектларына мөлкәти ярдәм күрсәтүне камилләштерүгә юнәлдерелгән инициативаларны күрсәтү һәм аларга ярдәм итү.</w:t>
      </w:r>
    </w:p>
    <w:p w14:paraId="704B79CA" w14:textId="77777777" w:rsidR="003D1B98" w:rsidRPr="00EC71BE" w:rsidRDefault="003D1B98" w:rsidP="00D771C1">
      <w:pPr>
        <w:spacing w:after="0" w:line="240" w:lineRule="auto"/>
        <w:ind w:firstLine="709"/>
        <w:jc w:val="both"/>
        <w:rPr>
          <w:rFonts w:ascii="Times New Roman" w:hAnsi="Times New Roman" w:cs="Times New Roman"/>
          <w:sz w:val="28"/>
          <w:szCs w:val="28"/>
        </w:rPr>
      </w:pPr>
    </w:p>
    <w:p w14:paraId="0D49655A" w14:textId="2B2EAE6C" w:rsidR="003D1B98" w:rsidRPr="00EC71BE" w:rsidRDefault="003D1B98" w:rsidP="00D771C1">
      <w:pPr>
        <w:spacing w:after="0" w:line="240" w:lineRule="auto"/>
        <w:jc w:val="center"/>
        <w:outlineLvl w:val="1"/>
        <w:rPr>
          <w:rFonts w:ascii="Times New Roman" w:hAnsi="Times New Roman" w:cs="Times New Roman"/>
          <w:sz w:val="28"/>
          <w:szCs w:val="28"/>
        </w:rPr>
      </w:pPr>
      <w:r w:rsidRPr="00EC71BE">
        <w:rPr>
          <w:rFonts w:ascii="Times New Roman" w:hAnsi="Times New Roman" w:cs="Times New Roman"/>
          <w:sz w:val="28"/>
          <w:szCs w:val="28"/>
        </w:rPr>
        <w:t xml:space="preserve">3. </w:t>
      </w:r>
      <w:r w:rsidR="00A70BA6" w:rsidRPr="00A70BA6">
        <w:rPr>
          <w:rFonts w:ascii="Times New Roman" w:hAnsi="Times New Roman" w:cs="Times New Roman"/>
          <w:sz w:val="28"/>
          <w:szCs w:val="28"/>
        </w:rPr>
        <w:t>Эшче төркемнең хокуклары</w:t>
      </w:r>
    </w:p>
    <w:p w14:paraId="53C1F5C7" w14:textId="44CE9777" w:rsidR="0068377C" w:rsidRPr="00EC71BE" w:rsidRDefault="00A70BA6" w:rsidP="00D771C1">
      <w:pPr>
        <w:pStyle w:val="ConsPlusNormal"/>
        <w:ind w:firstLine="709"/>
        <w:jc w:val="both"/>
        <w:rPr>
          <w:rFonts w:ascii="Times New Roman" w:eastAsiaTheme="minorHAnsi" w:hAnsi="Times New Roman" w:cs="Times New Roman"/>
          <w:sz w:val="28"/>
          <w:szCs w:val="28"/>
          <w:lang w:eastAsia="en-US"/>
        </w:rPr>
      </w:pPr>
      <w:r w:rsidRPr="00A70BA6">
        <w:rPr>
          <w:rFonts w:ascii="Times New Roman" w:eastAsiaTheme="minorHAnsi" w:hAnsi="Times New Roman" w:cs="Times New Roman"/>
          <w:sz w:val="28"/>
          <w:szCs w:val="28"/>
          <w:lang w:eastAsia="en-US"/>
        </w:rPr>
        <w:t>Әлеге Нигезләмәнең 2 бүлегендә каралган бурычларны гамәлгә ашыру максатларында, эшче төркем хокуклы:</w:t>
      </w:r>
    </w:p>
    <w:p w14:paraId="52FEA317" w14:textId="44957D08" w:rsidR="003F3DCF" w:rsidRPr="00EC71BE"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A70BA6" w:rsidRPr="00A70BA6">
        <w:rPr>
          <w:rFonts w:ascii="Times New Roman" w:hAnsi="Times New Roman" w:cs="Times New Roman"/>
          <w:sz w:val="28"/>
          <w:szCs w:val="28"/>
        </w:rPr>
        <w:t>Үз утырышларында мәсьәләләрне эшче төркем компетенциясе нигезендә карарга, тиешле карарлар кабул итәргә.</w:t>
      </w:r>
    </w:p>
    <w:p w14:paraId="0DC3945B" w14:textId="5D887ACB" w:rsidR="000E5E57" w:rsidRPr="00EC71BE" w:rsidRDefault="00921898"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A70BA6" w:rsidRPr="00A70BA6">
        <w:rPr>
          <w:rFonts w:ascii="Times New Roman" w:hAnsi="Times New Roman" w:cs="Times New Roman"/>
          <w:sz w:val="28"/>
          <w:szCs w:val="28"/>
        </w:rPr>
        <w:t>Түбән Кама муниципаль районы башкарма хакимият органнарыннан, җирле үзидарә органнарыннан, иҗтимагый берләшмәләрдән,</w:t>
      </w:r>
      <w:r>
        <w:rPr>
          <w:rFonts w:ascii="Times New Roman" w:hAnsi="Times New Roman" w:cs="Times New Roman"/>
          <w:sz w:val="28"/>
          <w:szCs w:val="28"/>
          <w:lang w:val="tt-RU"/>
        </w:rPr>
        <w:t xml:space="preserve"> ТР Түбән Кама муниципаль районының Җир һәм мөлкәт мөнәсәбәтләре идарәсеннән</w:t>
      </w:r>
      <w:r w:rsidR="00A70BA6" w:rsidRPr="00A70BA6">
        <w:rPr>
          <w:rFonts w:ascii="Times New Roman" w:hAnsi="Times New Roman" w:cs="Times New Roman"/>
          <w:sz w:val="28"/>
          <w:szCs w:val="28"/>
        </w:rPr>
        <w:t xml:space="preserve"> эшче төркем компетенциясенә кертелгән мәсьәләләр буенча мәгълүмат һәм материаллар соратып алырга.</w:t>
      </w:r>
    </w:p>
    <w:p w14:paraId="231F2939" w14:textId="2B62F04D" w:rsidR="0045532C" w:rsidRPr="00EC71BE"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A70BA6" w:rsidRPr="00A70BA6">
        <w:rPr>
          <w:rFonts w:ascii="Times New Roman" w:hAnsi="Times New Roman" w:cs="Times New Roman"/>
          <w:sz w:val="28"/>
          <w:szCs w:val="28"/>
        </w:rPr>
        <w:t>Эшче төркем эшенә башкарма хакимиятнең кызыксынган органнары, җирле үзидарә органнары, КУЭ субъектлары, фәнни, иҗтимагый һәм башка оешмалар</w:t>
      </w:r>
      <w:r w:rsidR="00921898">
        <w:rPr>
          <w:rFonts w:ascii="Times New Roman" w:hAnsi="Times New Roman" w:cs="Times New Roman"/>
          <w:sz w:val="28"/>
          <w:szCs w:val="28"/>
          <w:lang w:val="tt-RU"/>
        </w:rPr>
        <w:t xml:space="preserve"> вәкилләрен</w:t>
      </w:r>
      <w:r w:rsidR="00A70BA6" w:rsidRPr="00A70BA6">
        <w:rPr>
          <w:rFonts w:ascii="Times New Roman" w:hAnsi="Times New Roman" w:cs="Times New Roman"/>
          <w:sz w:val="28"/>
          <w:szCs w:val="28"/>
        </w:rPr>
        <w:t>, шулай ук башка белгечләр</w:t>
      </w:r>
      <w:r w:rsidR="00921898">
        <w:rPr>
          <w:rFonts w:ascii="Times New Roman" w:hAnsi="Times New Roman" w:cs="Times New Roman"/>
          <w:sz w:val="28"/>
          <w:szCs w:val="28"/>
          <w:lang w:val="tt-RU"/>
        </w:rPr>
        <w:t>не</w:t>
      </w:r>
      <w:r w:rsidR="00921898">
        <w:rPr>
          <w:rFonts w:ascii="Times New Roman" w:hAnsi="Times New Roman" w:cs="Times New Roman"/>
          <w:sz w:val="28"/>
          <w:szCs w:val="28"/>
        </w:rPr>
        <w:t xml:space="preserve"> җәлеп итәргә</w:t>
      </w:r>
      <w:r w:rsidR="00A70BA6" w:rsidRPr="00A70BA6">
        <w:rPr>
          <w:rFonts w:ascii="Times New Roman" w:hAnsi="Times New Roman" w:cs="Times New Roman"/>
          <w:sz w:val="28"/>
          <w:szCs w:val="28"/>
        </w:rPr>
        <w:t>.</w:t>
      </w:r>
    </w:p>
    <w:p w14:paraId="7D7D3217" w14:textId="2DCAB4CE" w:rsidR="00DE1BF7" w:rsidRPr="00EC71BE" w:rsidRDefault="00D771C1" w:rsidP="00D771C1">
      <w:pPr>
        <w:pStyle w:val="Default"/>
        <w:ind w:firstLine="709"/>
        <w:contextualSpacing/>
        <w:jc w:val="both"/>
        <w:rPr>
          <w:color w:val="auto"/>
          <w:sz w:val="28"/>
          <w:szCs w:val="28"/>
        </w:rPr>
      </w:pPr>
      <w:r>
        <w:rPr>
          <w:color w:val="auto"/>
          <w:sz w:val="28"/>
          <w:szCs w:val="28"/>
        </w:rPr>
        <w:t xml:space="preserve">3.4. </w:t>
      </w:r>
      <w:r w:rsidR="00921898">
        <w:rPr>
          <w:color w:val="auto"/>
          <w:sz w:val="28"/>
          <w:szCs w:val="28"/>
        </w:rPr>
        <w:t>Д</w:t>
      </w:r>
      <w:r w:rsidR="00A70BA6" w:rsidRPr="00A70BA6">
        <w:rPr>
          <w:color w:val="auto"/>
          <w:sz w:val="28"/>
          <w:szCs w:val="28"/>
        </w:rPr>
        <w:t>әүләт (муниципаль) күчемсез милек объектларын</w:t>
      </w:r>
      <w:r w:rsidR="00921898">
        <w:rPr>
          <w:color w:val="auto"/>
          <w:sz w:val="28"/>
          <w:szCs w:val="28"/>
          <w:lang w:val="tt-RU"/>
        </w:rPr>
        <w:t>а тикшерү үткәрергә вәкаләтле органнарга</w:t>
      </w:r>
      <w:r w:rsidR="00A70BA6" w:rsidRPr="00A70BA6">
        <w:rPr>
          <w:color w:val="auto"/>
          <w:sz w:val="28"/>
          <w:szCs w:val="28"/>
        </w:rPr>
        <w:t xml:space="preserve"> аларга карата тикшерү уздырырга һәм (яки) өстәмә мәгълүмат бирергә тәкъдим ителә торган күчемсез милек объектл</w:t>
      </w:r>
      <w:r w:rsidR="00BC696D">
        <w:rPr>
          <w:color w:val="auto"/>
          <w:sz w:val="28"/>
          <w:szCs w:val="28"/>
        </w:rPr>
        <w:t>ары исемлеген</w:t>
      </w:r>
      <w:r w:rsidR="00A70BA6" w:rsidRPr="00A70BA6">
        <w:rPr>
          <w:color w:val="auto"/>
          <w:sz w:val="28"/>
          <w:szCs w:val="28"/>
        </w:rPr>
        <w:t xml:space="preserve"> җибәрергә.</w:t>
      </w:r>
    </w:p>
    <w:p w14:paraId="46F79A03" w14:textId="541B1DFB" w:rsidR="00DE1BF7" w:rsidRPr="00EC71BE" w:rsidRDefault="00D771C1" w:rsidP="00D771C1">
      <w:pPr>
        <w:pStyle w:val="Default"/>
        <w:ind w:firstLine="709"/>
        <w:contextualSpacing/>
        <w:jc w:val="both"/>
        <w:rPr>
          <w:color w:val="auto"/>
          <w:sz w:val="28"/>
          <w:szCs w:val="28"/>
        </w:rPr>
      </w:pPr>
      <w:r>
        <w:rPr>
          <w:color w:val="auto"/>
          <w:sz w:val="28"/>
          <w:szCs w:val="28"/>
        </w:rPr>
        <w:t xml:space="preserve">3.5. </w:t>
      </w:r>
      <w:r w:rsidR="00A70BA6" w:rsidRPr="00A70BA6">
        <w:rPr>
          <w:color w:val="auto"/>
          <w:sz w:val="28"/>
          <w:szCs w:val="28"/>
        </w:rPr>
        <w:t>Эш</w:t>
      </w:r>
      <w:r w:rsidR="00BC696D">
        <w:rPr>
          <w:color w:val="auto"/>
          <w:sz w:val="28"/>
          <w:szCs w:val="28"/>
          <w:lang w:val="tt-RU"/>
        </w:rPr>
        <w:t>че</w:t>
      </w:r>
      <w:r w:rsidR="00BC696D">
        <w:rPr>
          <w:color w:val="auto"/>
          <w:sz w:val="28"/>
          <w:szCs w:val="28"/>
        </w:rPr>
        <w:t xml:space="preserve"> төркем</w:t>
      </w:r>
      <w:r w:rsidR="00A70BA6" w:rsidRPr="00A70BA6">
        <w:rPr>
          <w:color w:val="auto"/>
          <w:sz w:val="28"/>
          <w:szCs w:val="28"/>
        </w:rPr>
        <w:t xml:space="preserve"> карары буенча</w:t>
      </w:r>
      <w:r w:rsidR="00BC696D">
        <w:rPr>
          <w:color w:val="auto"/>
          <w:sz w:val="28"/>
          <w:szCs w:val="28"/>
          <w:lang w:val="tt-RU"/>
        </w:rPr>
        <w:t>,</w:t>
      </w:r>
      <w:r w:rsidR="00A70BA6" w:rsidRPr="00A70BA6">
        <w:rPr>
          <w:color w:val="auto"/>
          <w:sz w:val="28"/>
          <w:szCs w:val="28"/>
        </w:rPr>
        <w:t xml:space="preserve"> дәүләт (муниципаль) күчемсез милек объектларын тикшерүне үткәрүгә вәкаләтле орган ризалыгы белән, Түбән Кама муниципаль районы территориясендәге күчемсез милек объектларын, шул исәптән </w:t>
      </w:r>
      <w:r w:rsidR="00A70BA6" w:rsidRPr="00A70BA6">
        <w:rPr>
          <w:color w:val="auto"/>
          <w:sz w:val="28"/>
          <w:szCs w:val="28"/>
        </w:rPr>
        <w:lastRenderedPageBreak/>
        <w:t>җир кишәрлекләрен, әлеге Нигезләмәнең 3.4 пунктында күрсәт</w:t>
      </w:r>
      <w:r w:rsidR="00BC696D">
        <w:rPr>
          <w:color w:val="auto"/>
          <w:sz w:val="28"/>
          <w:szCs w:val="28"/>
        </w:rPr>
        <w:t>елгән исемлек ниг</w:t>
      </w:r>
      <w:r w:rsidR="00BC696D">
        <w:rPr>
          <w:color w:val="auto"/>
          <w:sz w:val="28"/>
          <w:szCs w:val="28"/>
        </w:rPr>
        <w:t>е</w:t>
      </w:r>
      <w:r w:rsidR="00BC696D">
        <w:rPr>
          <w:color w:val="auto"/>
          <w:sz w:val="28"/>
          <w:szCs w:val="28"/>
        </w:rPr>
        <w:t>зендә тикшерүг</w:t>
      </w:r>
      <w:r w:rsidR="00A70BA6" w:rsidRPr="00A70BA6">
        <w:rPr>
          <w:color w:val="auto"/>
          <w:sz w:val="28"/>
          <w:szCs w:val="28"/>
        </w:rPr>
        <w:t>ә билгеләнә торган вәкилләр аша катнашырга.</w:t>
      </w:r>
    </w:p>
    <w:p w14:paraId="512DDBBD" w14:textId="7FD2A042" w:rsidR="00DF62CC" w:rsidRPr="00EC71BE" w:rsidRDefault="00995C0C"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3.</w:t>
      </w:r>
      <w:r w:rsidR="001A39FF" w:rsidRPr="00EC71BE">
        <w:rPr>
          <w:rFonts w:ascii="Times New Roman" w:hAnsi="Times New Roman" w:cs="Times New Roman"/>
          <w:sz w:val="28"/>
          <w:szCs w:val="28"/>
        </w:rPr>
        <w:t>6</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 xml:space="preserve">Эшче төркем компетенциясенә кертелгән мәсьәләләр буенча Түбән Кама муниципаль районы башкарма хакимият органнарына, җирле үзидарә органнарына, Татарстан Республикасы Түбән Кама муниципаль районының җир һәм мөлкәт </w:t>
      </w:r>
      <w:r w:rsidR="00BC696D">
        <w:rPr>
          <w:rFonts w:ascii="Times New Roman" w:hAnsi="Times New Roman" w:cs="Times New Roman"/>
          <w:sz w:val="28"/>
          <w:szCs w:val="28"/>
        </w:rPr>
        <w:t>мөнәсәбәтләре идарәсенә рекомендацияләр</w:t>
      </w:r>
      <w:r w:rsidR="00A70BA6" w:rsidRPr="00A70BA6">
        <w:rPr>
          <w:rFonts w:ascii="Times New Roman" w:hAnsi="Times New Roman" w:cs="Times New Roman"/>
          <w:sz w:val="28"/>
          <w:szCs w:val="28"/>
        </w:rPr>
        <w:t xml:space="preserve"> бирергә.</w:t>
      </w:r>
    </w:p>
    <w:p w14:paraId="13C85E1B" w14:textId="77777777" w:rsidR="00EE3249" w:rsidRPr="00EC71BE" w:rsidRDefault="00EE3249" w:rsidP="00EC71BE">
      <w:pPr>
        <w:spacing w:after="0" w:line="240" w:lineRule="auto"/>
        <w:jc w:val="both"/>
        <w:rPr>
          <w:rFonts w:ascii="Times New Roman" w:hAnsi="Times New Roman" w:cs="Times New Roman"/>
          <w:sz w:val="28"/>
          <w:szCs w:val="28"/>
        </w:rPr>
      </w:pPr>
    </w:p>
    <w:p w14:paraId="03253FDF" w14:textId="79288280" w:rsidR="003B0017" w:rsidRPr="00EC71BE" w:rsidRDefault="00CC4A76" w:rsidP="00EC71BE">
      <w:pPr>
        <w:spacing w:after="0" w:line="240" w:lineRule="auto"/>
        <w:jc w:val="center"/>
        <w:outlineLvl w:val="1"/>
        <w:rPr>
          <w:rFonts w:ascii="Times New Roman" w:hAnsi="Times New Roman" w:cs="Times New Roman"/>
          <w:sz w:val="28"/>
          <w:szCs w:val="28"/>
        </w:rPr>
      </w:pPr>
      <w:r w:rsidRPr="00EC71BE">
        <w:rPr>
          <w:rFonts w:ascii="Times New Roman" w:hAnsi="Times New Roman" w:cs="Times New Roman"/>
          <w:sz w:val="28"/>
          <w:szCs w:val="28"/>
        </w:rPr>
        <w:t>4</w:t>
      </w:r>
      <w:r w:rsidR="003D1B98" w:rsidRPr="00EC71BE">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эшчәнлеге тәртибе</w:t>
      </w:r>
    </w:p>
    <w:p w14:paraId="470FEEE8" w14:textId="693E002A" w:rsidR="00426BFA" w:rsidRPr="00EC71BE"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BC696D">
        <w:rPr>
          <w:rFonts w:ascii="Times New Roman" w:hAnsi="Times New Roman" w:cs="Times New Roman"/>
          <w:sz w:val="28"/>
          <w:szCs w:val="28"/>
        </w:rPr>
        <w:t>Эшче төркем эшче төркем р</w:t>
      </w:r>
      <w:r w:rsidR="00A70BA6" w:rsidRPr="00A70BA6">
        <w:rPr>
          <w:rFonts w:ascii="Times New Roman" w:hAnsi="Times New Roman" w:cs="Times New Roman"/>
          <w:sz w:val="28"/>
          <w:szCs w:val="28"/>
        </w:rPr>
        <w:t>әисеннән, эшче төркем рәисе урынбасары</w:t>
      </w:r>
      <w:r w:rsidR="00A70BA6" w:rsidRPr="00A70BA6">
        <w:rPr>
          <w:rFonts w:ascii="Times New Roman" w:hAnsi="Times New Roman" w:cs="Times New Roman"/>
          <w:sz w:val="28"/>
          <w:szCs w:val="28"/>
        </w:rPr>
        <w:t>н</w:t>
      </w:r>
      <w:r w:rsidR="00A70BA6" w:rsidRPr="00A70BA6">
        <w:rPr>
          <w:rFonts w:ascii="Times New Roman" w:hAnsi="Times New Roman" w:cs="Times New Roman"/>
          <w:sz w:val="28"/>
          <w:szCs w:val="28"/>
        </w:rPr>
        <w:t>нан, эшче төркем секретаре, эшче төркем әгъзаларыннан һәм эшче төркем экспер</w:t>
      </w:r>
      <w:r w:rsidR="00A70BA6" w:rsidRPr="00A70BA6">
        <w:rPr>
          <w:rFonts w:ascii="Times New Roman" w:hAnsi="Times New Roman" w:cs="Times New Roman"/>
          <w:sz w:val="28"/>
          <w:szCs w:val="28"/>
        </w:rPr>
        <w:t>т</w:t>
      </w:r>
      <w:r w:rsidR="00A70BA6" w:rsidRPr="00A70BA6">
        <w:rPr>
          <w:rFonts w:ascii="Times New Roman" w:hAnsi="Times New Roman" w:cs="Times New Roman"/>
          <w:sz w:val="28"/>
          <w:szCs w:val="28"/>
        </w:rPr>
        <w:t>ларыннан тора.</w:t>
      </w:r>
    </w:p>
    <w:p w14:paraId="494D0A28" w14:textId="58CFC621" w:rsidR="00FD3884" w:rsidRPr="00EC71BE" w:rsidRDefault="00241ECB"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4.2.</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 xml:space="preserve">Эшче төркем утырышларында чакырылган </w:t>
      </w:r>
      <w:r w:rsidR="00BC696D">
        <w:rPr>
          <w:rFonts w:ascii="Times New Roman" w:hAnsi="Times New Roman" w:cs="Times New Roman"/>
          <w:sz w:val="28"/>
          <w:szCs w:val="28"/>
          <w:lang w:val="tt-RU"/>
        </w:rPr>
        <w:t>кызыксынган з</w:t>
      </w:r>
      <w:r w:rsidR="00A70BA6" w:rsidRPr="00A70BA6">
        <w:rPr>
          <w:rFonts w:ascii="Times New Roman" w:hAnsi="Times New Roman" w:cs="Times New Roman"/>
          <w:sz w:val="28"/>
          <w:szCs w:val="28"/>
        </w:rPr>
        <w:t xml:space="preserve">атлар, шул исәптән киңәш бирү тавышы хокукы белән </w:t>
      </w:r>
      <w:r w:rsidR="00BC696D">
        <w:rPr>
          <w:rFonts w:ascii="Times New Roman" w:hAnsi="Times New Roman" w:cs="Times New Roman"/>
          <w:sz w:val="28"/>
          <w:szCs w:val="28"/>
        </w:rPr>
        <w:t>КУЭ субъектлары вәкилләре</w:t>
      </w:r>
      <w:r w:rsidR="00BC696D" w:rsidRPr="00BC696D">
        <w:rPr>
          <w:rFonts w:ascii="Times New Roman" w:hAnsi="Times New Roman" w:cs="Times New Roman"/>
          <w:sz w:val="28"/>
          <w:szCs w:val="28"/>
        </w:rPr>
        <w:t xml:space="preserve"> </w:t>
      </w:r>
      <w:r w:rsidR="00A70BA6" w:rsidRPr="00A70BA6">
        <w:rPr>
          <w:rFonts w:ascii="Times New Roman" w:hAnsi="Times New Roman" w:cs="Times New Roman"/>
          <w:sz w:val="28"/>
          <w:szCs w:val="28"/>
        </w:rPr>
        <w:t>катнаша ала.</w:t>
      </w:r>
    </w:p>
    <w:p w14:paraId="2B8B8323" w14:textId="38E63363" w:rsidR="001E50E4" w:rsidRPr="00EC71BE"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BC696D">
        <w:rPr>
          <w:rFonts w:ascii="Times New Roman" w:hAnsi="Times New Roman" w:cs="Times New Roman"/>
          <w:sz w:val="28"/>
          <w:szCs w:val="28"/>
        </w:rPr>
        <w:t>Эшче төркем утырышлары кара-каршы</w:t>
      </w:r>
      <w:r w:rsidR="00A70BA6" w:rsidRPr="00A70BA6">
        <w:rPr>
          <w:rFonts w:ascii="Times New Roman" w:hAnsi="Times New Roman" w:cs="Times New Roman"/>
          <w:sz w:val="28"/>
          <w:szCs w:val="28"/>
        </w:rPr>
        <w:t xml:space="preserve"> яки </w:t>
      </w:r>
      <w:r w:rsidR="00BC696D">
        <w:rPr>
          <w:rFonts w:ascii="Times New Roman" w:hAnsi="Times New Roman" w:cs="Times New Roman"/>
          <w:sz w:val="28"/>
          <w:szCs w:val="28"/>
          <w:lang w:val="tt-RU"/>
        </w:rPr>
        <w:t>кара-каршы-</w:t>
      </w:r>
      <w:r w:rsidR="00A70BA6" w:rsidRPr="00A70BA6">
        <w:rPr>
          <w:rFonts w:ascii="Times New Roman" w:hAnsi="Times New Roman" w:cs="Times New Roman"/>
          <w:sz w:val="28"/>
          <w:szCs w:val="28"/>
        </w:rPr>
        <w:t xml:space="preserve">читтән торып </w:t>
      </w:r>
      <w:r w:rsidR="00BC696D">
        <w:rPr>
          <w:rFonts w:ascii="Times New Roman" w:hAnsi="Times New Roman" w:cs="Times New Roman"/>
          <w:sz w:val="28"/>
          <w:szCs w:val="28"/>
          <w:lang w:val="tt-RU"/>
        </w:rPr>
        <w:t xml:space="preserve">формасында </w:t>
      </w:r>
      <w:r w:rsidR="00A70BA6" w:rsidRPr="00A70BA6">
        <w:rPr>
          <w:rFonts w:ascii="Times New Roman" w:hAnsi="Times New Roman" w:cs="Times New Roman"/>
          <w:sz w:val="28"/>
          <w:szCs w:val="28"/>
        </w:rPr>
        <w:t xml:space="preserve">(шул исәптән видео-конференц-элемтә аша), кирәк булган саен, </w:t>
      </w:r>
      <w:r w:rsidR="009D4399">
        <w:rPr>
          <w:rFonts w:ascii="Times New Roman" w:hAnsi="Times New Roman" w:cs="Times New Roman"/>
          <w:sz w:val="28"/>
          <w:szCs w:val="28"/>
        </w:rPr>
        <w:t xml:space="preserve">                   </w:t>
      </w:r>
      <w:r w:rsidR="00A70BA6" w:rsidRPr="00A70BA6">
        <w:rPr>
          <w:rFonts w:ascii="Times New Roman" w:hAnsi="Times New Roman" w:cs="Times New Roman"/>
          <w:sz w:val="28"/>
          <w:szCs w:val="28"/>
        </w:rPr>
        <w:t>кварталга кимендә 1 тапкыр уздырыла.</w:t>
      </w:r>
    </w:p>
    <w:p w14:paraId="2232B10E" w14:textId="68395329" w:rsidR="001E50E4" w:rsidRPr="00EC71BE" w:rsidRDefault="001E50E4"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4.4.</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утырышының көн</w:t>
      </w:r>
      <w:r w:rsidR="00822D10">
        <w:rPr>
          <w:rFonts w:ascii="Times New Roman" w:hAnsi="Times New Roman" w:cs="Times New Roman"/>
          <w:sz w:val="28"/>
          <w:szCs w:val="28"/>
        </w:rPr>
        <w:t xml:space="preserve"> тәртибе</w:t>
      </w:r>
      <w:r w:rsidR="00A70BA6" w:rsidRPr="00A70BA6">
        <w:rPr>
          <w:rFonts w:ascii="Times New Roman" w:hAnsi="Times New Roman" w:cs="Times New Roman"/>
          <w:sz w:val="28"/>
          <w:szCs w:val="28"/>
        </w:rPr>
        <w:t xml:space="preserve"> утырышны үткәрү </w:t>
      </w:r>
      <w:r w:rsidR="00822D10">
        <w:rPr>
          <w:rFonts w:ascii="Times New Roman" w:hAnsi="Times New Roman" w:cs="Times New Roman"/>
          <w:sz w:val="28"/>
          <w:szCs w:val="28"/>
          <w:lang w:val="tt-RU"/>
        </w:rPr>
        <w:t xml:space="preserve">датасын, </w:t>
      </w:r>
      <w:r w:rsidR="00A70BA6" w:rsidRPr="00A70BA6">
        <w:rPr>
          <w:rFonts w:ascii="Times New Roman" w:hAnsi="Times New Roman" w:cs="Times New Roman"/>
          <w:sz w:val="28"/>
          <w:szCs w:val="28"/>
        </w:rPr>
        <w:t>вак</w:t>
      </w:r>
      <w:r w:rsidR="00A70BA6" w:rsidRPr="00A70BA6">
        <w:rPr>
          <w:rFonts w:ascii="Times New Roman" w:hAnsi="Times New Roman" w:cs="Times New Roman"/>
          <w:sz w:val="28"/>
          <w:szCs w:val="28"/>
        </w:rPr>
        <w:t>ы</w:t>
      </w:r>
      <w:r w:rsidR="00A70BA6" w:rsidRPr="00A70BA6">
        <w:rPr>
          <w:rFonts w:ascii="Times New Roman" w:hAnsi="Times New Roman" w:cs="Times New Roman"/>
          <w:sz w:val="28"/>
          <w:szCs w:val="28"/>
        </w:rPr>
        <w:t>ты</w:t>
      </w:r>
      <w:r w:rsidR="00822D10">
        <w:rPr>
          <w:rFonts w:ascii="Times New Roman" w:hAnsi="Times New Roman" w:cs="Times New Roman"/>
          <w:sz w:val="28"/>
          <w:szCs w:val="28"/>
          <w:lang w:val="tt-RU"/>
        </w:rPr>
        <w:t>н</w:t>
      </w:r>
      <w:r w:rsidR="00A70BA6" w:rsidRPr="00A70BA6">
        <w:rPr>
          <w:rFonts w:ascii="Times New Roman" w:hAnsi="Times New Roman" w:cs="Times New Roman"/>
          <w:sz w:val="28"/>
          <w:szCs w:val="28"/>
        </w:rPr>
        <w:t>, урыны</w:t>
      </w:r>
      <w:r w:rsidR="00822D10">
        <w:rPr>
          <w:rFonts w:ascii="Times New Roman" w:hAnsi="Times New Roman" w:cs="Times New Roman"/>
          <w:sz w:val="28"/>
          <w:szCs w:val="28"/>
          <w:lang w:val="tt-RU"/>
        </w:rPr>
        <w:t>н күрсәтеп</w:t>
      </w:r>
      <w:r w:rsidR="00A70BA6" w:rsidRPr="00A70BA6">
        <w:rPr>
          <w:rFonts w:ascii="Times New Roman" w:hAnsi="Times New Roman" w:cs="Times New Roman"/>
          <w:sz w:val="28"/>
          <w:szCs w:val="28"/>
        </w:rPr>
        <w:t xml:space="preserve"> һәм эшче төркем утырышының көн тәртибе мәсьәләләр</w:t>
      </w:r>
      <w:r w:rsidR="00822D10">
        <w:rPr>
          <w:rFonts w:ascii="Times New Roman" w:hAnsi="Times New Roman" w:cs="Times New Roman"/>
          <w:sz w:val="28"/>
          <w:szCs w:val="28"/>
        </w:rPr>
        <w:t>е буенча материаллар</w:t>
      </w:r>
      <w:r w:rsidR="00A70BA6" w:rsidRPr="00A70BA6">
        <w:rPr>
          <w:rFonts w:ascii="Times New Roman" w:hAnsi="Times New Roman" w:cs="Times New Roman"/>
          <w:sz w:val="28"/>
          <w:szCs w:val="28"/>
        </w:rPr>
        <w:t xml:space="preserve"> эшче төркем секретаре тарафыннан</w:t>
      </w:r>
      <w:r w:rsidR="00822D10">
        <w:rPr>
          <w:rFonts w:ascii="Times New Roman" w:hAnsi="Times New Roman" w:cs="Times New Roman"/>
          <w:sz w:val="28"/>
          <w:szCs w:val="28"/>
          <w:lang w:val="tt-RU"/>
        </w:rPr>
        <w:t>,</w:t>
      </w:r>
      <w:r w:rsidR="00A70BA6" w:rsidRPr="00A70BA6">
        <w:rPr>
          <w:rFonts w:ascii="Times New Roman" w:hAnsi="Times New Roman" w:cs="Times New Roman"/>
          <w:sz w:val="28"/>
          <w:szCs w:val="28"/>
        </w:rPr>
        <w:t xml:space="preserve"> утырыш үткәрелгән көнгә кадәр 7 эш көненнән дә соңга калмыйча</w:t>
      </w:r>
      <w:r w:rsidR="00822D10">
        <w:rPr>
          <w:rFonts w:ascii="Times New Roman" w:hAnsi="Times New Roman" w:cs="Times New Roman"/>
          <w:sz w:val="28"/>
          <w:szCs w:val="28"/>
          <w:lang w:val="tt-RU"/>
        </w:rPr>
        <w:t>, язмача рәвештә</w:t>
      </w:r>
      <w:r w:rsidR="00A70BA6" w:rsidRPr="00A70BA6">
        <w:rPr>
          <w:rFonts w:ascii="Times New Roman" w:hAnsi="Times New Roman" w:cs="Times New Roman"/>
          <w:sz w:val="28"/>
          <w:szCs w:val="28"/>
        </w:rPr>
        <w:t xml:space="preserve"> </w:t>
      </w:r>
      <w:r w:rsidR="00822D10">
        <w:rPr>
          <w:rFonts w:ascii="Times New Roman" w:hAnsi="Times New Roman" w:cs="Times New Roman"/>
          <w:sz w:val="28"/>
          <w:szCs w:val="28"/>
          <w:lang w:val="tt-RU"/>
        </w:rPr>
        <w:t xml:space="preserve">эшче төркем әгъзаларына </w:t>
      </w:r>
      <w:r w:rsidR="00A70BA6" w:rsidRPr="00A70BA6">
        <w:rPr>
          <w:rFonts w:ascii="Times New Roman" w:hAnsi="Times New Roman" w:cs="Times New Roman"/>
          <w:sz w:val="28"/>
          <w:szCs w:val="28"/>
        </w:rPr>
        <w:t>җибәрелә.</w:t>
      </w:r>
    </w:p>
    <w:p w14:paraId="0DBF29AD" w14:textId="35F0B688" w:rsidR="001E50E4" w:rsidRPr="00EC71BE" w:rsidRDefault="001E50E4"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4.5.</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утырышларын эшче төркем рәисе яисә аның кушуы буенча эшче төркем рәисе урынбасары үткәрә.</w:t>
      </w:r>
    </w:p>
    <w:p w14:paraId="79AE7F2D" w14:textId="6C8A9C08" w:rsidR="00426BFA" w:rsidRPr="00EC71BE" w:rsidRDefault="003B0017"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4.6</w:t>
      </w:r>
      <w:r w:rsidR="00D771C1">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рәисе:</w:t>
      </w:r>
    </w:p>
    <w:p w14:paraId="3651DD6E" w14:textId="4A9A20EC" w:rsidR="00426BFA" w:rsidRPr="00D771C1"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эшчәнлеген оештыра;</w:t>
      </w:r>
    </w:p>
    <w:p w14:paraId="7DA89701" w14:textId="3E1CB2CD" w:rsidR="00426BFA" w:rsidRPr="00D771C1" w:rsidRDefault="00D771C1" w:rsidP="00D771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утырышын ү</w:t>
      </w:r>
      <w:r w:rsidR="00822D10">
        <w:rPr>
          <w:rFonts w:ascii="Times New Roman" w:hAnsi="Times New Roman" w:cs="Times New Roman"/>
          <w:sz w:val="28"/>
          <w:szCs w:val="28"/>
        </w:rPr>
        <w:t>ткәрү вакыты һәм урыны турында к</w:t>
      </w:r>
      <w:r w:rsidR="00A70BA6" w:rsidRPr="00A70BA6">
        <w:rPr>
          <w:rFonts w:ascii="Times New Roman" w:hAnsi="Times New Roman" w:cs="Times New Roman"/>
          <w:sz w:val="28"/>
          <w:szCs w:val="28"/>
        </w:rPr>
        <w:t>арар кабул итә;</w:t>
      </w:r>
    </w:p>
    <w:p w14:paraId="0CFD078C"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утырышының көн тәртибен һәм аның эш тәртибен раслый;</w:t>
      </w:r>
    </w:p>
    <w:p w14:paraId="62174D7D"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утырышларын алып бара;</w:t>
      </w:r>
    </w:p>
    <w:p w14:paraId="3304A720" w14:textId="0F35C738"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w:t>
      </w:r>
      <w:r w:rsidR="00822D10">
        <w:rPr>
          <w:rFonts w:ascii="Times New Roman" w:hAnsi="Times New Roman" w:cs="Times New Roman"/>
          <w:sz w:val="28"/>
          <w:szCs w:val="28"/>
        </w:rPr>
        <w:t>шче төркем утырышында мәсьәләләрне</w:t>
      </w:r>
      <w:r w:rsidRPr="00A70BA6">
        <w:rPr>
          <w:rFonts w:ascii="Times New Roman" w:hAnsi="Times New Roman" w:cs="Times New Roman"/>
          <w:sz w:val="28"/>
          <w:szCs w:val="28"/>
        </w:rPr>
        <w:t xml:space="preserve"> карау тәртибен билгели;</w:t>
      </w:r>
    </w:p>
    <w:p w14:paraId="548C53FC"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эшчәнлегенең эш барышында барлыкка килә торган оператив мәсьәләләре буенча карар кабул итә;</w:t>
      </w:r>
    </w:p>
    <w:p w14:paraId="2F34C03A" w14:textId="267ED0D3" w:rsidR="00A70BA6" w:rsidRPr="00D771C1"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утырышлары беркетмәләренә кул куя.</w:t>
      </w:r>
    </w:p>
    <w:p w14:paraId="5BA5B8F0" w14:textId="5BC64053" w:rsidR="009E319B" w:rsidRPr="00EC71BE" w:rsidRDefault="00055061" w:rsidP="00D771C1">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 xml:space="preserve"> </w:t>
      </w:r>
      <w:r w:rsidR="003B0017" w:rsidRPr="00EC71BE">
        <w:rPr>
          <w:rFonts w:ascii="Times New Roman" w:hAnsi="Times New Roman" w:cs="Times New Roman"/>
          <w:sz w:val="28"/>
          <w:szCs w:val="28"/>
        </w:rPr>
        <w:t>4.7</w:t>
      </w:r>
      <w:r w:rsidR="00D771C1">
        <w:rPr>
          <w:rFonts w:ascii="Times New Roman" w:hAnsi="Times New Roman" w:cs="Times New Roman"/>
          <w:sz w:val="28"/>
          <w:szCs w:val="28"/>
        </w:rPr>
        <w:t xml:space="preserve">. </w:t>
      </w:r>
      <w:r w:rsidR="00A70BA6">
        <w:rPr>
          <w:rFonts w:ascii="Times New Roman" w:hAnsi="Times New Roman" w:cs="Times New Roman"/>
          <w:sz w:val="28"/>
          <w:szCs w:val="28"/>
          <w:lang w:val="tt-RU"/>
        </w:rPr>
        <w:t xml:space="preserve">Эшче төркем </w:t>
      </w:r>
      <w:r w:rsidR="00A70BA6">
        <w:rPr>
          <w:rFonts w:ascii="Times New Roman" w:hAnsi="Times New Roman" w:cs="Times New Roman"/>
          <w:sz w:val="28"/>
          <w:szCs w:val="28"/>
        </w:rPr>
        <w:t>секре</w:t>
      </w:r>
      <w:r w:rsidR="00A70BA6">
        <w:rPr>
          <w:rFonts w:ascii="Times New Roman" w:hAnsi="Times New Roman" w:cs="Times New Roman"/>
          <w:sz w:val="28"/>
          <w:szCs w:val="28"/>
          <w:lang w:val="tt-RU"/>
        </w:rPr>
        <w:t>таре</w:t>
      </w:r>
      <w:r w:rsidR="009E319B" w:rsidRPr="00EC71BE">
        <w:rPr>
          <w:rFonts w:ascii="Times New Roman" w:hAnsi="Times New Roman" w:cs="Times New Roman"/>
          <w:sz w:val="28"/>
          <w:szCs w:val="28"/>
        </w:rPr>
        <w:t>:</w:t>
      </w:r>
    </w:p>
    <w:p w14:paraId="46462A07" w14:textId="4E87B1AA"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утырышына әзерлек белән бәйле ое</w:t>
      </w:r>
      <w:r w:rsidR="00822D10">
        <w:rPr>
          <w:rFonts w:ascii="Times New Roman" w:hAnsi="Times New Roman" w:cs="Times New Roman"/>
          <w:sz w:val="28"/>
          <w:szCs w:val="28"/>
        </w:rPr>
        <w:t>штыру чараларын гамәлгә ашыра</w:t>
      </w:r>
      <w:r w:rsidRPr="00A70BA6">
        <w:rPr>
          <w:rFonts w:ascii="Times New Roman" w:hAnsi="Times New Roman" w:cs="Times New Roman"/>
          <w:sz w:val="28"/>
          <w:szCs w:val="28"/>
        </w:rPr>
        <w:t>;</w:t>
      </w:r>
    </w:p>
    <w:p w14:paraId="0CC73AF8"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әгъзалары игътибарына эшче төркем утырышының көн тәрт</w:t>
      </w:r>
      <w:r w:rsidRPr="00A70BA6">
        <w:rPr>
          <w:rFonts w:ascii="Times New Roman" w:hAnsi="Times New Roman" w:cs="Times New Roman"/>
          <w:sz w:val="28"/>
          <w:szCs w:val="28"/>
        </w:rPr>
        <w:t>и</w:t>
      </w:r>
      <w:r w:rsidRPr="00A70BA6">
        <w:rPr>
          <w:rFonts w:ascii="Times New Roman" w:hAnsi="Times New Roman" w:cs="Times New Roman"/>
          <w:sz w:val="28"/>
          <w:szCs w:val="28"/>
        </w:rPr>
        <w:t>бен җиткерә;</w:t>
      </w:r>
    </w:p>
    <w:p w14:paraId="522DE933"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әгъзаларына утырышлар үткәрү вакыты һәм урыны турында хәбәр итә;</w:t>
      </w:r>
    </w:p>
    <w:p w14:paraId="465830B4"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утырышларының беркетмәләрен рәсмиләштерә;</w:t>
      </w:r>
    </w:p>
    <w:p w14:paraId="405147CD"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эшен алып бара;</w:t>
      </w:r>
    </w:p>
    <w:p w14:paraId="760F428D" w14:textId="724E21BF" w:rsidR="00A70BA6" w:rsidRPr="000D7F4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xml:space="preserve">- эшче төркем утырышларына материаллар, шулай ук аның карарлары </w:t>
      </w:r>
      <w:r w:rsidR="009D4399">
        <w:rPr>
          <w:rFonts w:ascii="Times New Roman" w:hAnsi="Times New Roman" w:cs="Times New Roman"/>
          <w:sz w:val="28"/>
          <w:szCs w:val="28"/>
        </w:rPr>
        <w:t xml:space="preserve">               </w:t>
      </w:r>
      <w:r w:rsidRPr="00A70BA6">
        <w:rPr>
          <w:rFonts w:ascii="Times New Roman" w:hAnsi="Times New Roman" w:cs="Times New Roman"/>
          <w:sz w:val="28"/>
          <w:szCs w:val="28"/>
        </w:rPr>
        <w:t>проектларын әзерләүне оештыра.</w:t>
      </w:r>
    </w:p>
    <w:p w14:paraId="37B57A8A" w14:textId="003392BA" w:rsidR="000C0620"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4.8</w:t>
      </w:r>
      <w:r w:rsidR="000D7F46">
        <w:rPr>
          <w:rFonts w:ascii="Times New Roman" w:hAnsi="Times New Roman" w:cs="Times New Roman"/>
          <w:sz w:val="28"/>
          <w:szCs w:val="28"/>
        </w:rPr>
        <w:t xml:space="preserve">. </w:t>
      </w:r>
      <w:r w:rsidR="00A70BA6">
        <w:rPr>
          <w:rFonts w:ascii="Times New Roman" w:hAnsi="Times New Roman" w:cs="Times New Roman"/>
          <w:sz w:val="28"/>
          <w:szCs w:val="28"/>
        </w:rPr>
        <w:t>Эшче төркем әгъзалары</w:t>
      </w:r>
      <w:r w:rsidR="009E319B" w:rsidRPr="00EC71BE">
        <w:rPr>
          <w:rFonts w:ascii="Times New Roman" w:hAnsi="Times New Roman" w:cs="Times New Roman"/>
          <w:sz w:val="28"/>
          <w:szCs w:val="28"/>
        </w:rPr>
        <w:t xml:space="preserve">: </w:t>
      </w:r>
    </w:p>
    <w:p w14:paraId="0AAB0568"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lastRenderedPageBreak/>
        <w:t>- эшче төркем утырышының көн тәртибе буенча тәкъдимнәр кертә;</w:t>
      </w:r>
    </w:p>
    <w:p w14:paraId="5DFB1696"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утырышларында һәм аларда карала торган мәсьәләләр турында фикер алышуда катнашалар;</w:t>
      </w:r>
    </w:p>
    <w:p w14:paraId="049E4DFD" w14:textId="77777777" w:rsidR="00A70BA6" w:rsidRPr="00A70BA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карарларын әзерләүдә һәм кабул итүдә катнашалар;</w:t>
      </w:r>
    </w:p>
    <w:p w14:paraId="7DB9D2C6" w14:textId="4822A00D" w:rsidR="00A70BA6" w:rsidRPr="000D7F46" w:rsidRDefault="00A70BA6" w:rsidP="00A70BA6">
      <w:pPr>
        <w:autoSpaceDE w:val="0"/>
        <w:autoSpaceDN w:val="0"/>
        <w:adjustRightInd w:val="0"/>
        <w:spacing w:after="0" w:line="240" w:lineRule="auto"/>
        <w:ind w:firstLine="709"/>
        <w:jc w:val="both"/>
        <w:rPr>
          <w:rFonts w:ascii="Times New Roman" w:hAnsi="Times New Roman" w:cs="Times New Roman"/>
          <w:sz w:val="28"/>
          <w:szCs w:val="28"/>
        </w:rPr>
      </w:pPr>
      <w:r w:rsidRPr="00A70BA6">
        <w:rPr>
          <w:rFonts w:ascii="Times New Roman" w:hAnsi="Times New Roman" w:cs="Times New Roman"/>
          <w:sz w:val="28"/>
          <w:szCs w:val="28"/>
        </w:rPr>
        <w:t>- эшче төркем секретаренә эшче төркем утырышында каралырга тиешле мәсьәләләр буенча материаллар тәкъдим итәләр.</w:t>
      </w:r>
    </w:p>
    <w:p w14:paraId="690389EA" w14:textId="3A7192D9" w:rsidR="00FD3884"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4.9</w:t>
      </w:r>
      <w:r w:rsidR="000D7F46">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утырышы</w:t>
      </w:r>
      <w:r w:rsidR="00822D10">
        <w:rPr>
          <w:rFonts w:ascii="Times New Roman" w:hAnsi="Times New Roman" w:cs="Times New Roman"/>
          <w:sz w:val="28"/>
          <w:szCs w:val="28"/>
          <w:lang w:val="tt-RU"/>
        </w:rPr>
        <w:t>,</w:t>
      </w:r>
      <w:r w:rsidR="00A70BA6" w:rsidRPr="00A70BA6">
        <w:rPr>
          <w:rFonts w:ascii="Times New Roman" w:hAnsi="Times New Roman" w:cs="Times New Roman"/>
          <w:sz w:val="28"/>
          <w:szCs w:val="28"/>
        </w:rPr>
        <w:t xml:space="preserve"> эшче төркем әгъзаларының гомуми саныннан </w:t>
      </w:r>
      <w:r w:rsidR="009D4399">
        <w:rPr>
          <w:rFonts w:ascii="Times New Roman" w:hAnsi="Times New Roman" w:cs="Times New Roman"/>
          <w:sz w:val="28"/>
          <w:szCs w:val="28"/>
        </w:rPr>
        <w:t xml:space="preserve"> </w:t>
      </w:r>
      <w:r w:rsidR="00A70BA6" w:rsidRPr="00A70BA6">
        <w:rPr>
          <w:rFonts w:ascii="Times New Roman" w:hAnsi="Times New Roman" w:cs="Times New Roman"/>
          <w:sz w:val="28"/>
          <w:szCs w:val="28"/>
        </w:rPr>
        <w:t xml:space="preserve">кимендә 50% катнашса, хокуклы </w:t>
      </w:r>
      <w:proofErr w:type="gramStart"/>
      <w:r w:rsidR="00A70BA6" w:rsidRPr="00A70BA6">
        <w:rPr>
          <w:rFonts w:ascii="Times New Roman" w:hAnsi="Times New Roman" w:cs="Times New Roman"/>
          <w:sz w:val="28"/>
          <w:szCs w:val="28"/>
        </w:rPr>
        <w:t>дип</w:t>
      </w:r>
      <w:proofErr w:type="gramEnd"/>
      <w:r w:rsidR="00A70BA6" w:rsidRPr="00A70BA6">
        <w:rPr>
          <w:rFonts w:ascii="Times New Roman" w:hAnsi="Times New Roman" w:cs="Times New Roman"/>
          <w:sz w:val="28"/>
          <w:szCs w:val="28"/>
        </w:rPr>
        <w:t xml:space="preserve"> санала.</w:t>
      </w:r>
    </w:p>
    <w:p w14:paraId="47CED131" w14:textId="321B6F6A" w:rsidR="003B0017" w:rsidRPr="00EC71BE" w:rsidRDefault="000D7F46" w:rsidP="000D7F4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4.10. </w:t>
      </w:r>
      <w:r w:rsidR="00A70BA6" w:rsidRPr="00A70BA6">
        <w:rPr>
          <w:rFonts w:ascii="Times New Roman" w:hAnsi="Times New Roman" w:cs="Times New Roman"/>
          <w:sz w:val="28"/>
          <w:szCs w:val="28"/>
        </w:rPr>
        <w:t xml:space="preserve">Эшче төркем кворумы булмаганда, эшче төркемнең кабат утырышы </w:t>
      </w:r>
      <w:r w:rsidR="009D4399">
        <w:rPr>
          <w:rFonts w:ascii="Times New Roman" w:hAnsi="Times New Roman" w:cs="Times New Roman"/>
          <w:sz w:val="28"/>
          <w:szCs w:val="28"/>
        </w:rPr>
        <w:t xml:space="preserve">          </w:t>
      </w:r>
      <w:r w:rsidR="00A70BA6" w:rsidRPr="00A70BA6">
        <w:rPr>
          <w:rFonts w:ascii="Times New Roman" w:hAnsi="Times New Roman" w:cs="Times New Roman"/>
          <w:sz w:val="28"/>
          <w:szCs w:val="28"/>
        </w:rPr>
        <w:t>чакырыла.</w:t>
      </w:r>
    </w:p>
    <w:p w14:paraId="643C0FF4" w14:textId="51FA83B3" w:rsidR="00CD794A"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4.11</w:t>
      </w:r>
      <w:r w:rsidR="000D7F46">
        <w:rPr>
          <w:rFonts w:ascii="Times New Roman" w:hAnsi="Times New Roman" w:cs="Times New Roman"/>
          <w:sz w:val="28"/>
          <w:szCs w:val="28"/>
        </w:rPr>
        <w:t xml:space="preserve">. </w:t>
      </w:r>
      <w:r w:rsidR="00A70BA6" w:rsidRPr="00A70BA6">
        <w:rPr>
          <w:rFonts w:ascii="Times New Roman" w:hAnsi="Times New Roman" w:cs="Times New Roman"/>
          <w:sz w:val="28"/>
          <w:szCs w:val="28"/>
        </w:rPr>
        <w:t xml:space="preserve">Эшче төркем әгъзалары аның утырышларында </w:t>
      </w:r>
      <w:r w:rsidR="00CC78AB">
        <w:rPr>
          <w:rFonts w:ascii="Times New Roman" w:hAnsi="Times New Roman" w:cs="Times New Roman"/>
          <w:sz w:val="28"/>
          <w:szCs w:val="28"/>
          <w:lang w:val="tt-RU"/>
        </w:rPr>
        <w:t xml:space="preserve">алмаштыру </w:t>
      </w:r>
      <w:r w:rsidR="00CC78AB">
        <w:rPr>
          <w:rFonts w:ascii="Times New Roman" w:hAnsi="Times New Roman" w:cs="Times New Roman"/>
          <w:sz w:val="28"/>
          <w:szCs w:val="28"/>
        </w:rPr>
        <w:t>хокукыннан башка</w:t>
      </w:r>
      <w:r w:rsidR="00A70BA6" w:rsidRPr="00A70BA6">
        <w:rPr>
          <w:rFonts w:ascii="Times New Roman" w:hAnsi="Times New Roman" w:cs="Times New Roman"/>
          <w:sz w:val="28"/>
          <w:szCs w:val="28"/>
        </w:rPr>
        <w:t xml:space="preserve"> катнашалар. Эшче төркем әгъзасы </w:t>
      </w:r>
      <w:r w:rsidR="00CC78AB">
        <w:rPr>
          <w:rFonts w:ascii="Times New Roman" w:hAnsi="Times New Roman" w:cs="Times New Roman"/>
          <w:sz w:val="28"/>
          <w:szCs w:val="28"/>
          <w:lang w:val="tt-RU"/>
        </w:rPr>
        <w:t xml:space="preserve">утырышта </w:t>
      </w:r>
      <w:r w:rsidR="00CC78AB">
        <w:rPr>
          <w:rFonts w:ascii="Times New Roman" w:hAnsi="Times New Roman" w:cs="Times New Roman"/>
          <w:sz w:val="28"/>
          <w:szCs w:val="28"/>
        </w:rPr>
        <w:t xml:space="preserve">булмаган очракта, </w:t>
      </w:r>
      <w:r w:rsidR="00A70BA6" w:rsidRPr="00A70BA6">
        <w:rPr>
          <w:rFonts w:ascii="Times New Roman" w:hAnsi="Times New Roman" w:cs="Times New Roman"/>
          <w:sz w:val="28"/>
          <w:szCs w:val="28"/>
        </w:rPr>
        <w:t>каралучы мәсьәләләр буенча үз фикерен язма рәвештә тәкъдим итәргә хокуклы.</w:t>
      </w:r>
    </w:p>
    <w:p w14:paraId="6F3CE498" w14:textId="129B3DCD" w:rsidR="004368E4"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4.12</w:t>
      </w:r>
      <w:r w:rsidR="00995C0C" w:rsidRPr="00EC71BE">
        <w:rPr>
          <w:rFonts w:ascii="Times New Roman" w:hAnsi="Times New Roman" w:cs="Times New Roman"/>
          <w:sz w:val="28"/>
          <w:szCs w:val="28"/>
        </w:rPr>
        <w:t>.</w:t>
      </w:r>
      <w:r w:rsidR="00995C0C" w:rsidRPr="00EC71BE">
        <w:rPr>
          <w:rFonts w:ascii="Times New Roman" w:hAnsi="Times New Roman" w:cs="Times New Roman"/>
          <w:sz w:val="28"/>
          <w:szCs w:val="28"/>
        </w:rPr>
        <w:tab/>
      </w:r>
      <w:r w:rsidR="00A70BA6" w:rsidRPr="00A70BA6">
        <w:rPr>
          <w:rFonts w:ascii="Times New Roman" w:hAnsi="Times New Roman" w:cs="Times New Roman"/>
          <w:sz w:val="28"/>
          <w:szCs w:val="28"/>
        </w:rPr>
        <w:t>Эшче төркем әгъзалары эшче төркем утырышларында каралучы мәсьәләләр буенча аерым фикер белдерергә хокуклы, алар эшче төркем утырышы беркетмәсенә керә яисә беркетмәгә язма рәвештә теркәлә.</w:t>
      </w:r>
    </w:p>
    <w:p w14:paraId="0E1A9D13" w14:textId="3914D936" w:rsidR="00CC7CE2"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4.13</w:t>
      </w:r>
      <w:r w:rsidR="00995C0C" w:rsidRPr="00EC71BE">
        <w:rPr>
          <w:rFonts w:ascii="Times New Roman" w:hAnsi="Times New Roman" w:cs="Times New Roman"/>
          <w:sz w:val="28"/>
          <w:szCs w:val="28"/>
        </w:rPr>
        <w:t>.</w:t>
      </w:r>
      <w:r w:rsidR="00995C0C" w:rsidRPr="00EC71BE">
        <w:rPr>
          <w:rFonts w:ascii="Times New Roman" w:hAnsi="Times New Roman" w:cs="Times New Roman"/>
          <w:sz w:val="28"/>
          <w:szCs w:val="28"/>
        </w:rPr>
        <w:tab/>
      </w:r>
      <w:r w:rsidR="00A70BA6" w:rsidRPr="00A70BA6">
        <w:rPr>
          <w:rFonts w:ascii="Times New Roman" w:hAnsi="Times New Roman" w:cs="Times New Roman"/>
          <w:sz w:val="28"/>
          <w:szCs w:val="28"/>
        </w:rPr>
        <w:t>Тавыш биргәндә</w:t>
      </w:r>
      <w:r w:rsidR="00287647">
        <w:rPr>
          <w:rFonts w:ascii="Times New Roman" w:hAnsi="Times New Roman" w:cs="Times New Roman"/>
          <w:sz w:val="28"/>
          <w:szCs w:val="28"/>
          <w:lang w:val="tt-RU"/>
        </w:rPr>
        <w:t>,</w:t>
      </w:r>
      <w:r w:rsidR="00A70BA6" w:rsidRPr="00A70BA6">
        <w:rPr>
          <w:rFonts w:ascii="Times New Roman" w:hAnsi="Times New Roman" w:cs="Times New Roman"/>
          <w:sz w:val="28"/>
          <w:szCs w:val="28"/>
        </w:rPr>
        <w:t xml:space="preserve"> эшче төркемнең һәр әгъзасы бер тавышка ия.            Эшче төркем карарлары</w:t>
      </w:r>
      <w:r w:rsidR="00CC78AB">
        <w:rPr>
          <w:rFonts w:ascii="Times New Roman" w:hAnsi="Times New Roman" w:cs="Times New Roman"/>
          <w:sz w:val="28"/>
          <w:szCs w:val="28"/>
          <w:lang w:val="tt-RU"/>
        </w:rPr>
        <w:t>,</w:t>
      </w:r>
      <w:r w:rsidR="00A70BA6" w:rsidRPr="00A70BA6">
        <w:rPr>
          <w:rFonts w:ascii="Times New Roman" w:hAnsi="Times New Roman" w:cs="Times New Roman"/>
          <w:sz w:val="28"/>
          <w:szCs w:val="28"/>
        </w:rPr>
        <w:t xml:space="preserve"> </w:t>
      </w:r>
      <w:r w:rsidR="00CC78AB">
        <w:rPr>
          <w:rFonts w:ascii="Times New Roman" w:hAnsi="Times New Roman" w:cs="Times New Roman"/>
          <w:sz w:val="28"/>
          <w:szCs w:val="28"/>
          <w:lang w:val="tt-RU"/>
        </w:rPr>
        <w:t xml:space="preserve">утырышта булмаган </w:t>
      </w:r>
      <w:r w:rsidR="00A70BA6" w:rsidRPr="00A70BA6">
        <w:rPr>
          <w:rFonts w:ascii="Times New Roman" w:hAnsi="Times New Roman" w:cs="Times New Roman"/>
          <w:sz w:val="28"/>
          <w:szCs w:val="28"/>
        </w:rPr>
        <w:t xml:space="preserve">эшче төркем әгъзаларының </w:t>
      </w:r>
      <w:r w:rsidR="009D4399">
        <w:rPr>
          <w:rFonts w:ascii="Times New Roman" w:hAnsi="Times New Roman" w:cs="Times New Roman"/>
          <w:sz w:val="28"/>
          <w:szCs w:val="28"/>
        </w:rPr>
        <w:t xml:space="preserve">                     </w:t>
      </w:r>
      <w:r w:rsidR="00A70BA6" w:rsidRPr="00A70BA6">
        <w:rPr>
          <w:rFonts w:ascii="Times New Roman" w:hAnsi="Times New Roman" w:cs="Times New Roman"/>
          <w:sz w:val="28"/>
          <w:szCs w:val="28"/>
        </w:rPr>
        <w:t>билгеләнгән срокта</w:t>
      </w:r>
      <w:r w:rsidR="00CC78AB">
        <w:rPr>
          <w:rFonts w:ascii="Times New Roman" w:hAnsi="Times New Roman" w:cs="Times New Roman"/>
          <w:sz w:val="28"/>
          <w:szCs w:val="28"/>
          <w:lang w:val="tt-RU"/>
        </w:rPr>
        <w:t xml:space="preserve"> тапшырылган</w:t>
      </w:r>
      <w:r w:rsidR="00CC78AB">
        <w:rPr>
          <w:rFonts w:ascii="Times New Roman" w:hAnsi="Times New Roman" w:cs="Times New Roman"/>
          <w:sz w:val="28"/>
          <w:szCs w:val="28"/>
        </w:rPr>
        <w:t xml:space="preserve"> </w:t>
      </w:r>
      <w:r w:rsidR="00A70BA6" w:rsidRPr="00A70BA6">
        <w:rPr>
          <w:rFonts w:ascii="Times New Roman" w:hAnsi="Times New Roman" w:cs="Times New Roman"/>
          <w:sz w:val="28"/>
          <w:szCs w:val="28"/>
        </w:rPr>
        <w:t>язма</w:t>
      </w:r>
      <w:r w:rsidR="00CC78AB">
        <w:rPr>
          <w:rFonts w:ascii="Times New Roman" w:hAnsi="Times New Roman" w:cs="Times New Roman"/>
          <w:sz w:val="28"/>
          <w:szCs w:val="28"/>
          <w:lang w:val="tt-RU"/>
        </w:rPr>
        <w:t>ча</w:t>
      </w:r>
      <w:r w:rsidR="00CC78AB">
        <w:rPr>
          <w:rFonts w:ascii="Times New Roman" w:hAnsi="Times New Roman" w:cs="Times New Roman"/>
          <w:sz w:val="28"/>
          <w:szCs w:val="28"/>
        </w:rPr>
        <w:t xml:space="preserve"> фикерләрен</w:t>
      </w:r>
      <w:r w:rsidR="00A70BA6" w:rsidRPr="00A70BA6">
        <w:rPr>
          <w:rFonts w:ascii="Times New Roman" w:hAnsi="Times New Roman" w:cs="Times New Roman"/>
          <w:sz w:val="28"/>
          <w:szCs w:val="28"/>
        </w:rPr>
        <w:t xml:space="preserve"> исәпкә алып, утырышта</w:t>
      </w:r>
      <w:r w:rsidR="009D4399">
        <w:rPr>
          <w:rFonts w:ascii="Times New Roman" w:hAnsi="Times New Roman" w:cs="Times New Roman"/>
          <w:sz w:val="28"/>
          <w:szCs w:val="28"/>
        </w:rPr>
        <w:t xml:space="preserve">            </w:t>
      </w:r>
      <w:r w:rsidR="00A70BA6" w:rsidRPr="00A70BA6">
        <w:rPr>
          <w:rFonts w:ascii="Times New Roman" w:hAnsi="Times New Roman" w:cs="Times New Roman"/>
          <w:sz w:val="28"/>
          <w:szCs w:val="28"/>
        </w:rPr>
        <w:t xml:space="preserve"> катнашучы әгъзаларының күпчелек тавышы белән кабул ителә һәм эшче төркем утырышы беркетмәсе белән </w:t>
      </w:r>
      <w:proofErr w:type="gramStart"/>
      <w:r w:rsidR="00A70BA6" w:rsidRPr="00A70BA6">
        <w:rPr>
          <w:rFonts w:ascii="Times New Roman" w:hAnsi="Times New Roman" w:cs="Times New Roman"/>
          <w:sz w:val="28"/>
          <w:szCs w:val="28"/>
        </w:rPr>
        <w:t>р</w:t>
      </w:r>
      <w:proofErr w:type="gramEnd"/>
      <w:r w:rsidR="00A70BA6" w:rsidRPr="00A70BA6">
        <w:rPr>
          <w:rFonts w:ascii="Times New Roman" w:hAnsi="Times New Roman" w:cs="Times New Roman"/>
          <w:sz w:val="28"/>
          <w:szCs w:val="28"/>
        </w:rPr>
        <w:t>әсмиләштерелә. Утырышта катнашучы эшче төркем әгъзалары аерым фикер булган очракта, ул беркетмәгә кушымта итеп бирелә һәм аның аерылгысыз өлеше булып тора. Т</w:t>
      </w:r>
      <w:r w:rsidR="00CC78AB">
        <w:rPr>
          <w:rFonts w:ascii="Times New Roman" w:hAnsi="Times New Roman" w:cs="Times New Roman"/>
          <w:sz w:val="28"/>
          <w:szCs w:val="28"/>
        </w:rPr>
        <w:t xml:space="preserve">авыш биргәндә тавышларның </w:t>
      </w:r>
      <w:r w:rsidR="00A70BA6" w:rsidRPr="00A70BA6">
        <w:rPr>
          <w:rFonts w:ascii="Times New Roman" w:hAnsi="Times New Roman" w:cs="Times New Roman"/>
          <w:sz w:val="28"/>
          <w:szCs w:val="28"/>
        </w:rPr>
        <w:t xml:space="preserve">саны </w:t>
      </w:r>
      <w:r w:rsidR="00CC78AB">
        <w:rPr>
          <w:rFonts w:ascii="Times New Roman" w:hAnsi="Times New Roman" w:cs="Times New Roman"/>
          <w:sz w:val="28"/>
          <w:szCs w:val="28"/>
          <w:lang w:val="tt-RU"/>
        </w:rPr>
        <w:t>тигез</w:t>
      </w:r>
      <w:r w:rsidR="009D4399">
        <w:rPr>
          <w:rFonts w:ascii="Times New Roman" w:hAnsi="Times New Roman" w:cs="Times New Roman"/>
          <w:sz w:val="28"/>
          <w:szCs w:val="28"/>
          <w:lang w:val="tt-RU"/>
        </w:rPr>
        <w:t xml:space="preserve">    </w:t>
      </w:r>
      <w:r w:rsidR="00CC78AB">
        <w:rPr>
          <w:rFonts w:ascii="Times New Roman" w:hAnsi="Times New Roman" w:cs="Times New Roman"/>
          <w:sz w:val="28"/>
          <w:szCs w:val="28"/>
          <w:lang w:val="tt-RU"/>
        </w:rPr>
        <w:t xml:space="preserve"> </w:t>
      </w:r>
      <w:r w:rsidR="00A70BA6" w:rsidRPr="00A70BA6">
        <w:rPr>
          <w:rFonts w:ascii="Times New Roman" w:hAnsi="Times New Roman" w:cs="Times New Roman"/>
          <w:sz w:val="28"/>
          <w:szCs w:val="28"/>
        </w:rPr>
        <w:t xml:space="preserve">булганда, эшче төркем </w:t>
      </w:r>
      <w:proofErr w:type="gramStart"/>
      <w:r w:rsidR="00A70BA6" w:rsidRPr="00A70BA6">
        <w:rPr>
          <w:rFonts w:ascii="Times New Roman" w:hAnsi="Times New Roman" w:cs="Times New Roman"/>
          <w:sz w:val="28"/>
          <w:szCs w:val="28"/>
        </w:rPr>
        <w:t>р</w:t>
      </w:r>
      <w:proofErr w:type="gramEnd"/>
      <w:r w:rsidR="00A70BA6" w:rsidRPr="00A70BA6">
        <w:rPr>
          <w:rFonts w:ascii="Times New Roman" w:hAnsi="Times New Roman" w:cs="Times New Roman"/>
          <w:sz w:val="28"/>
          <w:szCs w:val="28"/>
        </w:rPr>
        <w:t>әисе тавышы хәлиткеч булып тора.</w:t>
      </w:r>
    </w:p>
    <w:p w14:paraId="2E088D23" w14:textId="6FDDAE54" w:rsidR="0068377C" w:rsidRPr="00EC71BE" w:rsidRDefault="0068377C" w:rsidP="000D7F46">
      <w:pPr>
        <w:pStyle w:val="Default"/>
        <w:ind w:firstLine="709"/>
        <w:contextualSpacing/>
        <w:jc w:val="both"/>
        <w:rPr>
          <w:color w:val="auto"/>
          <w:sz w:val="28"/>
          <w:szCs w:val="28"/>
        </w:rPr>
      </w:pPr>
      <w:r w:rsidRPr="00EC71BE">
        <w:rPr>
          <w:color w:val="auto"/>
          <w:sz w:val="28"/>
          <w:szCs w:val="28"/>
        </w:rPr>
        <w:t>4.14</w:t>
      </w:r>
      <w:r w:rsidR="00995C0C" w:rsidRPr="00EC71BE">
        <w:rPr>
          <w:color w:val="auto"/>
          <w:sz w:val="28"/>
          <w:szCs w:val="28"/>
        </w:rPr>
        <w:t>.</w:t>
      </w:r>
      <w:r w:rsidR="00995C0C" w:rsidRPr="00EC71BE">
        <w:rPr>
          <w:color w:val="auto"/>
          <w:sz w:val="28"/>
          <w:szCs w:val="28"/>
        </w:rPr>
        <w:tab/>
      </w:r>
      <w:r w:rsidR="00A70BA6" w:rsidRPr="00A70BA6">
        <w:rPr>
          <w:color w:val="auto"/>
          <w:sz w:val="28"/>
          <w:szCs w:val="28"/>
        </w:rPr>
        <w:t>Эшче төркем рәисе карары буенча утырыш читтән торып үткәрелергә мөмкин. Утырыш</w:t>
      </w:r>
      <w:r w:rsidR="00CC78AB">
        <w:rPr>
          <w:color w:val="auto"/>
          <w:sz w:val="28"/>
          <w:szCs w:val="28"/>
        </w:rPr>
        <w:t xml:space="preserve">ны читтән торып </w:t>
      </w:r>
      <w:r w:rsidR="00CC78AB">
        <w:rPr>
          <w:color w:val="auto"/>
          <w:sz w:val="28"/>
          <w:szCs w:val="28"/>
          <w:lang w:val="tt-RU"/>
        </w:rPr>
        <w:t xml:space="preserve">сораштыру юлы белән </w:t>
      </w:r>
      <w:r w:rsidR="00CC78AB">
        <w:rPr>
          <w:color w:val="auto"/>
          <w:sz w:val="28"/>
          <w:szCs w:val="28"/>
        </w:rPr>
        <w:t>үткәрү турында к</w:t>
      </w:r>
      <w:r w:rsidR="00A70BA6" w:rsidRPr="00A70BA6">
        <w:rPr>
          <w:color w:val="auto"/>
          <w:sz w:val="28"/>
          <w:szCs w:val="28"/>
        </w:rPr>
        <w:t>арар</w:t>
      </w:r>
      <w:r w:rsidR="009D4399">
        <w:rPr>
          <w:color w:val="auto"/>
          <w:sz w:val="28"/>
          <w:szCs w:val="28"/>
        </w:rPr>
        <w:t xml:space="preserve">            </w:t>
      </w:r>
      <w:r w:rsidR="00A70BA6" w:rsidRPr="00A70BA6">
        <w:rPr>
          <w:color w:val="auto"/>
          <w:sz w:val="28"/>
          <w:szCs w:val="28"/>
        </w:rPr>
        <w:t xml:space="preserve"> каб</w:t>
      </w:r>
      <w:r w:rsidR="00CC78AB">
        <w:rPr>
          <w:color w:val="auto"/>
          <w:sz w:val="28"/>
          <w:szCs w:val="28"/>
        </w:rPr>
        <w:t xml:space="preserve">ул иткәндә, </w:t>
      </w:r>
      <w:r w:rsidR="00A70BA6" w:rsidRPr="00A70BA6">
        <w:rPr>
          <w:color w:val="auto"/>
          <w:sz w:val="28"/>
          <w:szCs w:val="28"/>
        </w:rPr>
        <w:t>эшче төркем әгъзаларына мәҗбүри рәвештә эшче төркем секретаре тарафыннан хәбәр ителә, шул ук вакытта читтән торып тавышка чыгарылган мәсьәлә</w:t>
      </w:r>
      <w:proofErr w:type="gramStart"/>
      <w:r w:rsidR="00A70BA6" w:rsidRPr="00A70BA6">
        <w:rPr>
          <w:color w:val="auto"/>
          <w:sz w:val="28"/>
          <w:szCs w:val="28"/>
        </w:rPr>
        <w:t>л</w:t>
      </w:r>
      <w:proofErr w:type="gramEnd"/>
      <w:r w:rsidR="00A70BA6" w:rsidRPr="00A70BA6">
        <w:rPr>
          <w:color w:val="auto"/>
          <w:sz w:val="28"/>
          <w:szCs w:val="28"/>
        </w:rPr>
        <w:t xml:space="preserve">әр буенча </w:t>
      </w:r>
      <w:r w:rsidR="00054EF4">
        <w:rPr>
          <w:color w:val="auto"/>
          <w:sz w:val="28"/>
          <w:szCs w:val="28"/>
          <w:lang w:val="tt-RU"/>
        </w:rPr>
        <w:t xml:space="preserve">читтән торып </w:t>
      </w:r>
      <w:r w:rsidR="00A70BA6" w:rsidRPr="00A70BA6">
        <w:rPr>
          <w:color w:val="auto"/>
          <w:sz w:val="28"/>
          <w:szCs w:val="28"/>
        </w:rPr>
        <w:t xml:space="preserve">утырыш үткәрү турында карарда </w:t>
      </w:r>
      <w:r w:rsidR="00054EF4">
        <w:rPr>
          <w:color w:val="auto"/>
          <w:sz w:val="28"/>
          <w:szCs w:val="28"/>
          <w:lang w:val="tt-RU"/>
        </w:rPr>
        <w:t xml:space="preserve">күрсәтелгән срокка кадәр </w:t>
      </w:r>
      <w:r w:rsidR="00287647">
        <w:rPr>
          <w:color w:val="auto"/>
          <w:sz w:val="28"/>
          <w:szCs w:val="28"/>
        </w:rPr>
        <w:t>дәлилләнгән позицияне тәкъдим итәләр</w:t>
      </w:r>
      <w:r w:rsidR="00A70BA6" w:rsidRPr="00A70BA6">
        <w:rPr>
          <w:color w:val="auto"/>
          <w:sz w:val="28"/>
          <w:szCs w:val="28"/>
        </w:rPr>
        <w:t>.</w:t>
      </w:r>
    </w:p>
    <w:p w14:paraId="191B4A23" w14:textId="79050E6B" w:rsidR="0068377C" w:rsidRPr="00EC71BE" w:rsidRDefault="0068377C" w:rsidP="000D7F46">
      <w:pPr>
        <w:pStyle w:val="Default"/>
        <w:ind w:firstLine="709"/>
        <w:contextualSpacing/>
        <w:jc w:val="both"/>
        <w:rPr>
          <w:color w:val="auto"/>
          <w:sz w:val="28"/>
          <w:szCs w:val="28"/>
        </w:rPr>
      </w:pPr>
      <w:r w:rsidRPr="00EC71BE">
        <w:rPr>
          <w:color w:val="auto"/>
          <w:sz w:val="28"/>
          <w:szCs w:val="28"/>
        </w:rPr>
        <w:t>4.15</w:t>
      </w:r>
      <w:r w:rsidR="00995C0C" w:rsidRPr="00EC71BE">
        <w:rPr>
          <w:color w:val="auto"/>
          <w:sz w:val="28"/>
          <w:szCs w:val="28"/>
        </w:rPr>
        <w:t>.</w:t>
      </w:r>
      <w:r w:rsidR="00995C0C" w:rsidRPr="00EC71BE">
        <w:rPr>
          <w:color w:val="auto"/>
          <w:sz w:val="28"/>
          <w:szCs w:val="28"/>
        </w:rPr>
        <w:tab/>
      </w:r>
      <w:r w:rsidR="00A70BA6" w:rsidRPr="00A70BA6">
        <w:rPr>
          <w:color w:val="auto"/>
          <w:sz w:val="28"/>
          <w:szCs w:val="28"/>
        </w:rPr>
        <w:t>Читтән торып тавыш бирүне уздырганда карар тавыш бирүдә катнашучы әгъзаларның гомуми саныннан күпчелек тавыш белән кабул ителә. Шул ук вакытта читтән торып тавыш бирүдә катнашучы әгъзалар саны эшче төркем әгъзаларының гомуми саныннан кимен</w:t>
      </w:r>
      <w:r w:rsidR="00287647">
        <w:rPr>
          <w:color w:val="auto"/>
          <w:sz w:val="28"/>
          <w:szCs w:val="28"/>
        </w:rPr>
        <w:t>дә 2/3 булырга тиеш. Тавышлар</w:t>
      </w:r>
      <w:r w:rsidR="00A70BA6" w:rsidRPr="00A70BA6">
        <w:rPr>
          <w:color w:val="auto"/>
          <w:sz w:val="28"/>
          <w:szCs w:val="28"/>
        </w:rPr>
        <w:t xml:space="preserve"> </w:t>
      </w:r>
      <w:r w:rsidR="00287647">
        <w:rPr>
          <w:color w:val="auto"/>
          <w:sz w:val="28"/>
          <w:szCs w:val="28"/>
        </w:rPr>
        <w:t>тигез булган очракт</w:t>
      </w:r>
      <w:r w:rsidR="00A70BA6" w:rsidRPr="00A70BA6">
        <w:rPr>
          <w:color w:val="auto"/>
          <w:sz w:val="28"/>
          <w:szCs w:val="28"/>
        </w:rPr>
        <w:t>а</w:t>
      </w:r>
      <w:r w:rsidR="00287647">
        <w:rPr>
          <w:color w:val="auto"/>
          <w:sz w:val="28"/>
          <w:szCs w:val="28"/>
          <w:lang w:val="tt-RU"/>
        </w:rPr>
        <w:t>,</w:t>
      </w:r>
      <w:r w:rsidR="00287647">
        <w:rPr>
          <w:color w:val="auto"/>
          <w:sz w:val="28"/>
          <w:szCs w:val="28"/>
        </w:rPr>
        <w:t xml:space="preserve"> эшче төркем җитәкчесе</w:t>
      </w:r>
      <w:r w:rsidR="00A70BA6" w:rsidRPr="00A70BA6">
        <w:rPr>
          <w:color w:val="auto"/>
          <w:sz w:val="28"/>
          <w:szCs w:val="28"/>
        </w:rPr>
        <w:t>, ул булмаганда – эшче төркем җитәкчесе урынбасары тавышы хәлиткеч булып тора.</w:t>
      </w:r>
    </w:p>
    <w:p w14:paraId="46F7F310" w14:textId="64B769E8" w:rsidR="00DF62CC"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w:t>
      </w:r>
      <w:r w:rsidR="008D794E" w:rsidRPr="00EC71BE">
        <w:rPr>
          <w:rFonts w:ascii="Times New Roman" w:hAnsi="Times New Roman" w:cs="Times New Roman"/>
          <w:sz w:val="28"/>
          <w:szCs w:val="28"/>
        </w:rPr>
        <w:t>6</w:t>
      </w:r>
      <w:r w:rsidR="00054EF4">
        <w:rPr>
          <w:rFonts w:ascii="Times New Roman" w:hAnsi="Times New Roman" w:cs="Times New Roman"/>
          <w:sz w:val="28"/>
          <w:szCs w:val="28"/>
        </w:rPr>
        <w:t>.</w:t>
      </w:r>
      <w:r w:rsidR="00A70BA6" w:rsidRPr="00A70BA6">
        <w:t xml:space="preserve"> </w:t>
      </w:r>
      <w:r w:rsidR="00A70BA6" w:rsidRPr="00A70BA6">
        <w:rPr>
          <w:rFonts w:ascii="Times New Roman" w:hAnsi="Times New Roman" w:cs="Times New Roman"/>
          <w:sz w:val="28"/>
          <w:szCs w:val="28"/>
        </w:rPr>
        <w:t>Эшче төркем карарлары дәүләт хакимиятенең башкарма органнары һәм җирле үзидарә органнары өчен тәкъдим итү характерына ия.</w:t>
      </w:r>
    </w:p>
    <w:p w14:paraId="31347831" w14:textId="2811CCA8" w:rsidR="003B0017"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w:t>
      </w:r>
      <w:r w:rsidR="008D794E" w:rsidRPr="00EC71BE">
        <w:rPr>
          <w:rFonts w:ascii="Times New Roman" w:hAnsi="Times New Roman" w:cs="Times New Roman"/>
          <w:sz w:val="28"/>
          <w:szCs w:val="28"/>
        </w:rPr>
        <w:t>7</w:t>
      </w:r>
      <w:r w:rsidR="00995C0C" w:rsidRPr="00EC71BE">
        <w:rPr>
          <w:rFonts w:ascii="Times New Roman" w:hAnsi="Times New Roman" w:cs="Times New Roman"/>
          <w:sz w:val="28"/>
          <w:szCs w:val="28"/>
        </w:rPr>
        <w:t>.</w:t>
      </w:r>
      <w:r w:rsidR="00995C0C" w:rsidRPr="00EC71BE">
        <w:rPr>
          <w:rFonts w:ascii="Times New Roman" w:hAnsi="Times New Roman" w:cs="Times New Roman"/>
          <w:sz w:val="28"/>
          <w:szCs w:val="28"/>
        </w:rPr>
        <w:tab/>
      </w:r>
      <w:r w:rsidR="00A70BA6" w:rsidRPr="00A70BA6">
        <w:rPr>
          <w:rFonts w:ascii="Times New Roman" w:hAnsi="Times New Roman" w:cs="Times New Roman"/>
          <w:sz w:val="28"/>
          <w:szCs w:val="28"/>
        </w:rPr>
        <w:t>Эшче төркем утырышы беркетмәсе эшче төркем секретаре тарафыннан эшче төркем утырышын уздыру датасыннан алып 3 эш көне эчендә рәсмиләштерелә, эшче төркем рәисе тарафыннан имзалана.</w:t>
      </w:r>
    </w:p>
    <w:p w14:paraId="44F3BF4D" w14:textId="6A2A8A73" w:rsidR="0051293A"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w:t>
      </w:r>
      <w:r w:rsidR="008D794E" w:rsidRPr="00EC71BE">
        <w:rPr>
          <w:rFonts w:ascii="Times New Roman" w:hAnsi="Times New Roman" w:cs="Times New Roman"/>
          <w:sz w:val="28"/>
          <w:szCs w:val="28"/>
        </w:rPr>
        <w:t>8</w:t>
      </w:r>
      <w:r w:rsidR="000D7F46">
        <w:rPr>
          <w:rFonts w:ascii="Times New Roman" w:hAnsi="Times New Roman" w:cs="Times New Roman"/>
          <w:sz w:val="28"/>
          <w:szCs w:val="28"/>
        </w:rPr>
        <w:t xml:space="preserve">. </w:t>
      </w:r>
      <w:r w:rsidR="00A70BA6" w:rsidRPr="00A70BA6">
        <w:rPr>
          <w:rFonts w:ascii="Times New Roman" w:hAnsi="Times New Roman" w:cs="Times New Roman"/>
          <w:sz w:val="28"/>
          <w:szCs w:val="28"/>
        </w:rPr>
        <w:t>Эшче төркем утырышы беркетмәсендә күрсәтелә:</w:t>
      </w:r>
    </w:p>
    <w:p w14:paraId="43DD0490" w14:textId="77777777" w:rsidR="00A41178" w:rsidRPr="00A41178" w:rsidRDefault="00A41178" w:rsidP="00A41178">
      <w:pPr>
        <w:autoSpaceDE w:val="0"/>
        <w:autoSpaceDN w:val="0"/>
        <w:adjustRightInd w:val="0"/>
        <w:spacing w:after="0" w:line="240" w:lineRule="auto"/>
        <w:ind w:firstLine="709"/>
        <w:jc w:val="both"/>
        <w:rPr>
          <w:rFonts w:ascii="Times New Roman" w:hAnsi="Times New Roman" w:cs="Times New Roman"/>
          <w:sz w:val="28"/>
          <w:szCs w:val="28"/>
        </w:rPr>
      </w:pPr>
      <w:r w:rsidRPr="00A41178">
        <w:rPr>
          <w:rFonts w:ascii="Times New Roman" w:hAnsi="Times New Roman" w:cs="Times New Roman"/>
          <w:sz w:val="28"/>
          <w:szCs w:val="28"/>
        </w:rPr>
        <w:t>- эшче төркем утырышын үткәрү датасы, вакыты һәм урыны;</w:t>
      </w:r>
    </w:p>
    <w:p w14:paraId="1104D0B2" w14:textId="77777777" w:rsidR="00A41178" w:rsidRPr="00A41178" w:rsidRDefault="00A41178" w:rsidP="00A41178">
      <w:pPr>
        <w:autoSpaceDE w:val="0"/>
        <w:autoSpaceDN w:val="0"/>
        <w:adjustRightInd w:val="0"/>
        <w:spacing w:after="0" w:line="240" w:lineRule="auto"/>
        <w:ind w:firstLine="709"/>
        <w:jc w:val="both"/>
        <w:rPr>
          <w:rFonts w:ascii="Times New Roman" w:hAnsi="Times New Roman" w:cs="Times New Roman"/>
          <w:sz w:val="28"/>
          <w:szCs w:val="28"/>
        </w:rPr>
      </w:pPr>
      <w:r w:rsidRPr="00A41178">
        <w:rPr>
          <w:rFonts w:ascii="Times New Roman" w:hAnsi="Times New Roman" w:cs="Times New Roman"/>
          <w:sz w:val="28"/>
          <w:szCs w:val="28"/>
        </w:rPr>
        <w:t>- беркетмә номеры;</w:t>
      </w:r>
    </w:p>
    <w:p w14:paraId="00C701FA" w14:textId="0C338EF2" w:rsidR="00A41178" w:rsidRPr="00A41178" w:rsidRDefault="00A41178" w:rsidP="00A41178">
      <w:pPr>
        <w:autoSpaceDE w:val="0"/>
        <w:autoSpaceDN w:val="0"/>
        <w:adjustRightInd w:val="0"/>
        <w:spacing w:after="0" w:line="240" w:lineRule="auto"/>
        <w:ind w:firstLine="709"/>
        <w:jc w:val="both"/>
        <w:rPr>
          <w:rFonts w:ascii="Times New Roman" w:hAnsi="Times New Roman" w:cs="Times New Roman"/>
          <w:sz w:val="28"/>
          <w:szCs w:val="28"/>
        </w:rPr>
      </w:pPr>
      <w:r w:rsidRPr="00A41178">
        <w:rPr>
          <w:rFonts w:ascii="Times New Roman" w:hAnsi="Times New Roman" w:cs="Times New Roman"/>
          <w:sz w:val="28"/>
          <w:szCs w:val="28"/>
        </w:rPr>
        <w:lastRenderedPageBreak/>
        <w:t>- эшче төркем утырышында карала торган мәсьәлә</w:t>
      </w:r>
      <w:proofErr w:type="gramStart"/>
      <w:r w:rsidRPr="00A41178">
        <w:rPr>
          <w:rFonts w:ascii="Times New Roman" w:hAnsi="Times New Roman" w:cs="Times New Roman"/>
          <w:sz w:val="28"/>
          <w:szCs w:val="28"/>
        </w:rPr>
        <w:t>л</w:t>
      </w:r>
      <w:proofErr w:type="gramEnd"/>
      <w:r w:rsidRPr="00A41178">
        <w:rPr>
          <w:rFonts w:ascii="Times New Roman" w:hAnsi="Times New Roman" w:cs="Times New Roman"/>
          <w:sz w:val="28"/>
          <w:szCs w:val="28"/>
        </w:rPr>
        <w:t xml:space="preserve">әр турында фикер </w:t>
      </w:r>
      <w:r w:rsidR="009D4399">
        <w:rPr>
          <w:rFonts w:ascii="Times New Roman" w:hAnsi="Times New Roman" w:cs="Times New Roman"/>
          <w:sz w:val="28"/>
          <w:szCs w:val="28"/>
        </w:rPr>
        <w:t xml:space="preserve">      </w:t>
      </w:r>
      <w:r w:rsidRPr="00A41178">
        <w:rPr>
          <w:rFonts w:ascii="Times New Roman" w:hAnsi="Times New Roman" w:cs="Times New Roman"/>
          <w:sz w:val="28"/>
          <w:szCs w:val="28"/>
        </w:rPr>
        <w:t xml:space="preserve">алышуда катнашкан эшче төркем әгъзалары исемлеге, шулай ук эшче төркем </w:t>
      </w:r>
      <w:r w:rsidR="009D4399">
        <w:rPr>
          <w:rFonts w:ascii="Times New Roman" w:hAnsi="Times New Roman" w:cs="Times New Roman"/>
          <w:sz w:val="28"/>
          <w:szCs w:val="28"/>
        </w:rPr>
        <w:t xml:space="preserve">           </w:t>
      </w:r>
      <w:r w:rsidRPr="00A41178">
        <w:rPr>
          <w:rFonts w:ascii="Times New Roman" w:hAnsi="Times New Roman" w:cs="Times New Roman"/>
          <w:sz w:val="28"/>
          <w:szCs w:val="28"/>
        </w:rPr>
        <w:t>утырышына чакырылган затлар исемлеге;</w:t>
      </w:r>
    </w:p>
    <w:p w14:paraId="6DA387F8" w14:textId="77777777" w:rsidR="00A41178" w:rsidRPr="00A41178" w:rsidRDefault="00A41178" w:rsidP="00A41178">
      <w:pPr>
        <w:autoSpaceDE w:val="0"/>
        <w:autoSpaceDN w:val="0"/>
        <w:adjustRightInd w:val="0"/>
        <w:spacing w:after="0" w:line="240" w:lineRule="auto"/>
        <w:ind w:firstLine="709"/>
        <w:jc w:val="both"/>
        <w:rPr>
          <w:rFonts w:ascii="Times New Roman" w:hAnsi="Times New Roman" w:cs="Times New Roman"/>
          <w:sz w:val="28"/>
          <w:szCs w:val="28"/>
        </w:rPr>
      </w:pPr>
      <w:r w:rsidRPr="00A41178">
        <w:rPr>
          <w:rFonts w:ascii="Times New Roman" w:hAnsi="Times New Roman" w:cs="Times New Roman"/>
          <w:sz w:val="28"/>
          <w:szCs w:val="28"/>
        </w:rPr>
        <w:t>- эшче төркем утырышында каралган һәр мәсьәлә буенча кабул ителгән карар;</w:t>
      </w:r>
    </w:p>
    <w:p w14:paraId="6ECE7D67" w14:textId="30FFA299" w:rsidR="00A41178" w:rsidRPr="000D7F46" w:rsidRDefault="00A41178" w:rsidP="00A41178">
      <w:pPr>
        <w:autoSpaceDE w:val="0"/>
        <w:autoSpaceDN w:val="0"/>
        <w:adjustRightInd w:val="0"/>
        <w:spacing w:after="0" w:line="240" w:lineRule="auto"/>
        <w:ind w:firstLine="709"/>
        <w:jc w:val="both"/>
        <w:rPr>
          <w:rFonts w:ascii="Times New Roman" w:hAnsi="Times New Roman" w:cs="Times New Roman"/>
          <w:sz w:val="28"/>
          <w:szCs w:val="28"/>
        </w:rPr>
      </w:pPr>
      <w:r w:rsidRPr="00A41178">
        <w:rPr>
          <w:rFonts w:ascii="Times New Roman" w:hAnsi="Times New Roman" w:cs="Times New Roman"/>
          <w:sz w:val="28"/>
          <w:szCs w:val="28"/>
        </w:rPr>
        <w:t>- эшче төркем утырышында каралган һә</w:t>
      </w:r>
      <w:proofErr w:type="gramStart"/>
      <w:r w:rsidRPr="00A41178">
        <w:rPr>
          <w:rFonts w:ascii="Times New Roman" w:hAnsi="Times New Roman" w:cs="Times New Roman"/>
          <w:sz w:val="28"/>
          <w:szCs w:val="28"/>
        </w:rPr>
        <w:t>р</w:t>
      </w:r>
      <w:proofErr w:type="gramEnd"/>
      <w:r w:rsidRPr="00A41178">
        <w:rPr>
          <w:rFonts w:ascii="Times New Roman" w:hAnsi="Times New Roman" w:cs="Times New Roman"/>
          <w:sz w:val="28"/>
          <w:szCs w:val="28"/>
        </w:rPr>
        <w:t xml:space="preserve"> мәсьәлә буенча тавыш бирү </w:t>
      </w:r>
      <w:r w:rsidR="009D4399">
        <w:rPr>
          <w:rFonts w:ascii="Times New Roman" w:hAnsi="Times New Roman" w:cs="Times New Roman"/>
          <w:sz w:val="28"/>
          <w:szCs w:val="28"/>
        </w:rPr>
        <w:t xml:space="preserve">            </w:t>
      </w:r>
      <w:r w:rsidRPr="00A41178">
        <w:rPr>
          <w:rFonts w:ascii="Times New Roman" w:hAnsi="Times New Roman" w:cs="Times New Roman"/>
          <w:sz w:val="28"/>
          <w:szCs w:val="28"/>
        </w:rPr>
        <w:t>йомгаклары.</w:t>
      </w:r>
    </w:p>
    <w:p w14:paraId="147B63F3" w14:textId="42271240" w:rsidR="0051293A" w:rsidRPr="00EC71BE" w:rsidRDefault="003B0017" w:rsidP="000D7F46">
      <w:pPr>
        <w:autoSpaceDE w:val="0"/>
        <w:autoSpaceDN w:val="0"/>
        <w:adjustRightInd w:val="0"/>
        <w:spacing w:after="0" w:line="240" w:lineRule="auto"/>
        <w:ind w:firstLine="709"/>
        <w:jc w:val="both"/>
        <w:rPr>
          <w:rFonts w:ascii="Times New Roman" w:hAnsi="Times New Roman" w:cs="Times New Roman"/>
          <w:sz w:val="28"/>
          <w:szCs w:val="28"/>
        </w:rPr>
      </w:pPr>
      <w:r w:rsidRPr="00EC71BE">
        <w:rPr>
          <w:rFonts w:ascii="Times New Roman" w:hAnsi="Times New Roman" w:cs="Times New Roman"/>
          <w:sz w:val="28"/>
          <w:szCs w:val="28"/>
        </w:rPr>
        <w:t>4.1</w:t>
      </w:r>
      <w:r w:rsidR="008D794E" w:rsidRPr="00EC71BE">
        <w:rPr>
          <w:rFonts w:ascii="Times New Roman" w:hAnsi="Times New Roman" w:cs="Times New Roman"/>
          <w:sz w:val="28"/>
          <w:szCs w:val="28"/>
        </w:rPr>
        <w:t>9</w:t>
      </w:r>
      <w:r w:rsidR="000D7F46">
        <w:rPr>
          <w:rFonts w:ascii="Times New Roman" w:hAnsi="Times New Roman" w:cs="Times New Roman"/>
          <w:sz w:val="28"/>
          <w:szCs w:val="28"/>
        </w:rPr>
        <w:t xml:space="preserve">. </w:t>
      </w:r>
      <w:r w:rsidR="00A41178" w:rsidRPr="00A41178">
        <w:rPr>
          <w:rFonts w:ascii="Times New Roman" w:hAnsi="Times New Roman" w:cs="Times New Roman"/>
          <w:sz w:val="28"/>
          <w:szCs w:val="28"/>
        </w:rPr>
        <w:t>Эшче төркем утырышы беркетмәсенә эшче төркем каравына тәкъдим ителгән материаллар беркетелергә тиеш.</w:t>
      </w:r>
    </w:p>
    <w:p w14:paraId="5CB61C78" w14:textId="77777777" w:rsidR="0003763F" w:rsidRPr="00EC71BE" w:rsidRDefault="0003763F" w:rsidP="00EC71BE">
      <w:pPr>
        <w:autoSpaceDE w:val="0"/>
        <w:autoSpaceDN w:val="0"/>
        <w:adjustRightInd w:val="0"/>
        <w:spacing w:after="0" w:line="240" w:lineRule="auto"/>
        <w:ind w:firstLine="540"/>
        <w:jc w:val="both"/>
        <w:rPr>
          <w:rFonts w:ascii="Times New Roman" w:hAnsi="Times New Roman" w:cs="Times New Roman"/>
          <w:sz w:val="28"/>
          <w:szCs w:val="28"/>
        </w:rPr>
      </w:pPr>
    </w:p>
    <w:p w14:paraId="58D87E15" w14:textId="5440FDC4" w:rsidR="00A41178" w:rsidRPr="00EC71BE" w:rsidRDefault="00CC4A76" w:rsidP="00054EF4">
      <w:pPr>
        <w:spacing w:after="0" w:line="240" w:lineRule="auto"/>
        <w:jc w:val="center"/>
        <w:rPr>
          <w:rFonts w:ascii="Times New Roman" w:hAnsi="Times New Roman" w:cs="Times New Roman"/>
          <w:sz w:val="28"/>
          <w:szCs w:val="28"/>
        </w:rPr>
      </w:pPr>
      <w:r w:rsidRPr="00EC71BE">
        <w:rPr>
          <w:rFonts w:ascii="Times New Roman" w:hAnsi="Times New Roman" w:cs="Times New Roman"/>
          <w:sz w:val="28"/>
          <w:szCs w:val="28"/>
        </w:rPr>
        <w:t xml:space="preserve">5. </w:t>
      </w:r>
      <w:r w:rsidR="00A41178" w:rsidRPr="00A41178">
        <w:rPr>
          <w:rFonts w:ascii="Times New Roman" w:hAnsi="Times New Roman" w:cs="Times New Roman"/>
          <w:sz w:val="28"/>
          <w:szCs w:val="28"/>
        </w:rPr>
        <w:t>Эшче төркем эшчәнлеген оештыру-техник яктан тәэмин итү</w:t>
      </w:r>
    </w:p>
    <w:p w14:paraId="267DD30C" w14:textId="5C542BEE" w:rsidR="00F34A3A" w:rsidRPr="000D7F46" w:rsidRDefault="000D7F46" w:rsidP="000D7F4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A41178" w:rsidRPr="00A41178">
        <w:rPr>
          <w:rFonts w:ascii="Times New Roman" w:hAnsi="Times New Roman" w:cs="Times New Roman"/>
          <w:sz w:val="28"/>
          <w:szCs w:val="28"/>
        </w:rPr>
        <w:t>Эшче төркем эшчәнлеген оештыру-техник яктан тәэмин итүне Түбән Кама муниципаль районы Башкарма комитеты башкара.</w:t>
      </w:r>
    </w:p>
    <w:p w14:paraId="7AFE29F5" w14:textId="77777777" w:rsidR="00AF52A8" w:rsidRPr="00EC71BE" w:rsidRDefault="00AF52A8" w:rsidP="00EC71BE">
      <w:pPr>
        <w:pStyle w:val="a3"/>
        <w:autoSpaceDE w:val="0"/>
        <w:autoSpaceDN w:val="0"/>
        <w:adjustRightInd w:val="0"/>
        <w:spacing w:after="0" w:line="240" w:lineRule="auto"/>
        <w:ind w:left="568"/>
        <w:jc w:val="both"/>
        <w:rPr>
          <w:rFonts w:ascii="Times New Roman" w:hAnsi="Times New Roman" w:cs="Times New Roman"/>
          <w:sz w:val="28"/>
          <w:szCs w:val="28"/>
        </w:rPr>
      </w:pPr>
    </w:p>
    <w:sectPr w:rsidR="00AF52A8" w:rsidRPr="00EC71BE" w:rsidSect="009D4399">
      <w:pgSz w:w="11906" w:h="16838"/>
      <w:pgMar w:top="1134" w:right="567" w:bottom="1134" w:left="1134" w:header="624"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FBF23" w14:textId="77777777" w:rsidR="002B3C29" w:rsidRDefault="002B3C29" w:rsidP="00A34D4F">
      <w:pPr>
        <w:spacing w:after="0" w:line="240" w:lineRule="auto"/>
      </w:pPr>
      <w:r>
        <w:separator/>
      </w:r>
    </w:p>
  </w:endnote>
  <w:endnote w:type="continuationSeparator" w:id="0">
    <w:p w14:paraId="7085D191" w14:textId="77777777" w:rsidR="002B3C29" w:rsidRDefault="002B3C29" w:rsidP="00A34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C9E97" w14:textId="77777777" w:rsidR="009839A7" w:rsidRDefault="009839A7" w:rsidP="009839A7">
    <w:pPr>
      <w:pStyle w:val="a8"/>
      <w:tabs>
        <w:tab w:val="left" w:pos="510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D30DB" w14:textId="77777777" w:rsidR="002B3C29" w:rsidRDefault="002B3C29" w:rsidP="00A34D4F">
      <w:pPr>
        <w:spacing w:after="0" w:line="240" w:lineRule="auto"/>
      </w:pPr>
      <w:r>
        <w:separator/>
      </w:r>
    </w:p>
  </w:footnote>
  <w:footnote w:type="continuationSeparator" w:id="0">
    <w:p w14:paraId="25156301" w14:textId="77777777" w:rsidR="002B3C29" w:rsidRDefault="002B3C29" w:rsidP="00A34D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1D389" w14:textId="4F9B3D28" w:rsidR="00EA03EF" w:rsidRDefault="00EA03EF">
    <w:pPr>
      <w:pStyle w:val="a6"/>
      <w:jc w:val="center"/>
    </w:pPr>
  </w:p>
  <w:p w14:paraId="285D2F6C" w14:textId="77777777" w:rsidR="00EA03EF" w:rsidRDefault="00EA03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6353"/>
    <w:multiLevelType w:val="hybridMultilevel"/>
    <w:tmpl w:val="860CDC96"/>
    <w:lvl w:ilvl="0" w:tplc="28E65EB4">
      <w:start w:val="1"/>
      <w:numFmt w:val="bullet"/>
      <w:lvlText w:val="•"/>
      <w:lvlJc w:val="left"/>
      <w:pPr>
        <w:tabs>
          <w:tab w:val="num" w:pos="720"/>
        </w:tabs>
        <w:ind w:left="720" w:hanging="360"/>
      </w:pPr>
      <w:rPr>
        <w:rFonts w:ascii="Arial" w:hAnsi="Arial" w:hint="default"/>
      </w:rPr>
    </w:lvl>
    <w:lvl w:ilvl="1" w:tplc="8884B956" w:tentative="1">
      <w:start w:val="1"/>
      <w:numFmt w:val="bullet"/>
      <w:lvlText w:val="•"/>
      <w:lvlJc w:val="left"/>
      <w:pPr>
        <w:tabs>
          <w:tab w:val="num" w:pos="1440"/>
        </w:tabs>
        <w:ind w:left="1440" w:hanging="360"/>
      </w:pPr>
      <w:rPr>
        <w:rFonts w:ascii="Arial" w:hAnsi="Arial" w:hint="default"/>
      </w:rPr>
    </w:lvl>
    <w:lvl w:ilvl="2" w:tplc="928A255E" w:tentative="1">
      <w:start w:val="1"/>
      <w:numFmt w:val="bullet"/>
      <w:lvlText w:val="•"/>
      <w:lvlJc w:val="left"/>
      <w:pPr>
        <w:tabs>
          <w:tab w:val="num" w:pos="2160"/>
        </w:tabs>
        <w:ind w:left="2160" w:hanging="360"/>
      </w:pPr>
      <w:rPr>
        <w:rFonts w:ascii="Arial" w:hAnsi="Arial" w:hint="default"/>
      </w:rPr>
    </w:lvl>
    <w:lvl w:ilvl="3" w:tplc="E63E9BE8" w:tentative="1">
      <w:start w:val="1"/>
      <w:numFmt w:val="bullet"/>
      <w:lvlText w:val="•"/>
      <w:lvlJc w:val="left"/>
      <w:pPr>
        <w:tabs>
          <w:tab w:val="num" w:pos="2880"/>
        </w:tabs>
        <w:ind w:left="2880" w:hanging="360"/>
      </w:pPr>
      <w:rPr>
        <w:rFonts w:ascii="Arial" w:hAnsi="Arial" w:hint="default"/>
      </w:rPr>
    </w:lvl>
    <w:lvl w:ilvl="4" w:tplc="AA364BFC" w:tentative="1">
      <w:start w:val="1"/>
      <w:numFmt w:val="bullet"/>
      <w:lvlText w:val="•"/>
      <w:lvlJc w:val="left"/>
      <w:pPr>
        <w:tabs>
          <w:tab w:val="num" w:pos="3600"/>
        </w:tabs>
        <w:ind w:left="3600" w:hanging="360"/>
      </w:pPr>
      <w:rPr>
        <w:rFonts w:ascii="Arial" w:hAnsi="Arial" w:hint="default"/>
      </w:rPr>
    </w:lvl>
    <w:lvl w:ilvl="5" w:tplc="86FCEC84" w:tentative="1">
      <w:start w:val="1"/>
      <w:numFmt w:val="bullet"/>
      <w:lvlText w:val="•"/>
      <w:lvlJc w:val="left"/>
      <w:pPr>
        <w:tabs>
          <w:tab w:val="num" w:pos="4320"/>
        </w:tabs>
        <w:ind w:left="4320" w:hanging="360"/>
      </w:pPr>
      <w:rPr>
        <w:rFonts w:ascii="Arial" w:hAnsi="Arial" w:hint="default"/>
      </w:rPr>
    </w:lvl>
    <w:lvl w:ilvl="6" w:tplc="076E57CC" w:tentative="1">
      <w:start w:val="1"/>
      <w:numFmt w:val="bullet"/>
      <w:lvlText w:val="•"/>
      <w:lvlJc w:val="left"/>
      <w:pPr>
        <w:tabs>
          <w:tab w:val="num" w:pos="5040"/>
        </w:tabs>
        <w:ind w:left="5040" w:hanging="360"/>
      </w:pPr>
      <w:rPr>
        <w:rFonts w:ascii="Arial" w:hAnsi="Arial" w:hint="default"/>
      </w:rPr>
    </w:lvl>
    <w:lvl w:ilvl="7" w:tplc="B03C85A4" w:tentative="1">
      <w:start w:val="1"/>
      <w:numFmt w:val="bullet"/>
      <w:lvlText w:val="•"/>
      <w:lvlJc w:val="left"/>
      <w:pPr>
        <w:tabs>
          <w:tab w:val="num" w:pos="5760"/>
        </w:tabs>
        <w:ind w:left="5760" w:hanging="360"/>
      </w:pPr>
      <w:rPr>
        <w:rFonts w:ascii="Arial" w:hAnsi="Arial" w:hint="default"/>
      </w:rPr>
    </w:lvl>
    <w:lvl w:ilvl="8" w:tplc="76D42E76" w:tentative="1">
      <w:start w:val="1"/>
      <w:numFmt w:val="bullet"/>
      <w:lvlText w:val="•"/>
      <w:lvlJc w:val="left"/>
      <w:pPr>
        <w:tabs>
          <w:tab w:val="num" w:pos="6480"/>
        </w:tabs>
        <w:ind w:left="6480" w:hanging="360"/>
      </w:pPr>
      <w:rPr>
        <w:rFonts w:ascii="Arial" w:hAnsi="Arial" w:hint="default"/>
      </w:rPr>
    </w:lvl>
  </w:abstractNum>
  <w:abstractNum w:abstractNumId="1">
    <w:nsid w:val="1A2F2776"/>
    <w:multiLevelType w:val="hybridMultilevel"/>
    <w:tmpl w:val="0270E31C"/>
    <w:lvl w:ilvl="0" w:tplc="33BC232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F57F28"/>
    <w:multiLevelType w:val="hybridMultilevel"/>
    <w:tmpl w:val="DA6012EA"/>
    <w:lvl w:ilvl="0" w:tplc="33BC23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1E63051"/>
    <w:multiLevelType w:val="hybridMultilevel"/>
    <w:tmpl w:val="C5DE89C8"/>
    <w:lvl w:ilvl="0" w:tplc="33BC2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D952A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B370A77"/>
    <w:multiLevelType w:val="hybridMultilevel"/>
    <w:tmpl w:val="6B9A65DE"/>
    <w:lvl w:ilvl="0" w:tplc="838642CE">
      <w:start w:val="1"/>
      <w:numFmt w:val="bullet"/>
      <w:lvlText w:val="•"/>
      <w:lvlJc w:val="left"/>
      <w:pPr>
        <w:tabs>
          <w:tab w:val="num" w:pos="720"/>
        </w:tabs>
        <w:ind w:left="720" w:hanging="360"/>
      </w:pPr>
      <w:rPr>
        <w:rFonts w:ascii="Arial" w:hAnsi="Arial" w:hint="default"/>
      </w:rPr>
    </w:lvl>
    <w:lvl w:ilvl="1" w:tplc="5B7C2740" w:tentative="1">
      <w:start w:val="1"/>
      <w:numFmt w:val="bullet"/>
      <w:lvlText w:val="•"/>
      <w:lvlJc w:val="left"/>
      <w:pPr>
        <w:tabs>
          <w:tab w:val="num" w:pos="1440"/>
        </w:tabs>
        <w:ind w:left="1440" w:hanging="360"/>
      </w:pPr>
      <w:rPr>
        <w:rFonts w:ascii="Arial" w:hAnsi="Arial" w:hint="default"/>
      </w:rPr>
    </w:lvl>
    <w:lvl w:ilvl="2" w:tplc="1AF81DDC" w:tentative="1">
      <w:start w:val="1"/>
      <w:numFmt w:val="bullet"/>
      <w:lvlText w:val="•"/>
      <w:lvlJc w:val="left"/>
      <w:pPr>
        <w:tabs>
          <w:tab w:val="num" w:pos="2160"/>
        </w:tabs>
        <w:ind w:left="2160" w:hanging="360"/>
      </w:pPr>
      <w:rPr>
        <w:rFonts w:ascii="Arial" w:hAnsi="Arial" w:hint="default"/>
      </w:rPr>
    </w:lvl>
    <w:lvl w:ilvl="3" w:tplc="E8EC26B0" w:tentative="1">
      <w:start w:val="1"/>
      <w:numFmt w:val="bullet"/>
      <w:lvlText w:val="•"/>
      <w:lvlJc w:val="left"/>
      <w:pPr>
        <w:tabs>
          <w:tab w:val="num" w:pos="2880"/>
        </w:tabs>
        <w:ind w:left="2880" w:hanging="360"/>
      </w:pPr>
      <w:rPr>
        <w:rFonts w:ascii="Arial" w:hAnsi="Arial" w:hint="default"/>
      </w:rPr>
    </w:lvl>
    <w:lvl w:ilvl="4" w:tplc="8092CD9E" w:tentative="1">
      <w:start w:val="1"/>
      <w:numFmt w:val="bullet"/>
      <w:lvlText w:val="•"/>
      <w:lvlJc w:val="left"/>
      <w:pPr>
        <w:tabs>
          <w:tab w:val="num" w:pos="3600"/>
        </w:tabs>
        <w:ind w:left="3600" w:hanging="360"/>
      </w:pPr>
      <w:rPr>
        <w:rFonts w:ascii="Arial" w:hAnsi="Arial" w:hint="default"/>
      </w:rPr>
    </w:lvl>
    <w:lvl w:ilvl="5" w:tplc="AD3C5DEE" w:tentative="1">
      <w:start w:val="1"/>
      <w:numFmt w:val="bullet"/>
      <w:lvlText w:val="•"/>
      <w:lvlJc w:val="left"/>
      <w:pPr>
        <w:tabs>
          <w:tab w:val="num" w:pos="4320"/>
        </w:tabs>
        <w:ind w:left="4320" w:hanging="360"/>
      </w:pPr>
      <w:rPr>
        <w:rFonts w:ascii="Arial" w:hAnsi="Arial" w:hint="default"/>
      </w:rPr>
    </w:lvl>
    <w:lvl w:ilvl="6" w:tplc="FE489778" w:tentative="1">
      <w:start w:val="1"/>
      <w:numFmt w:val="bullet"/>
      <w:lvlText w:val="•"/>
      <w:lvlJc w:val="left"/>
      <w:pPr>
        <w:tabs>
          <w:tab w:val="num" w:pos="5040"/>
        </w:tabs>
        <w:ind w:left="5040" w:hanging="360"/>
      </w:pPr>
      <w:rPr>
        <w:rFonts w:ascii="Arial" w:hAnsi="Arial" w:hint="default"/>
      </w:rPr>
    </w:lvl>
    <w:lvl w:ilvl="7" w:tplc="3A2ADFA0" w:tentative="1">
      <w:start w:val="1"/>
      <w:numFmt w:val="bullet"/>
      <w:lvlText w:val="•"/>
      <w:lvlJc w:val="left"/>
      <w:pPr>
        <w:tabs>
          <w:tab w:val="num" w:pos="5760"/>
        </w:tabs>
        <w:ind w:left="5760" w:hanging="360"/>
      </w:pPr>
      <w:rPr>
        <w:rFonts w:ascii="Arial" w:hAnsi="Arial" w:hint="default"/>
      </w:rPr>
    </w:lvl>
    <w:lvl w:ilvl="8" w:tplc="AE4E8062" w:tentative="1">
      <w:start w:val="1"/>
      <w:numFmt w:val="bullet"/>
      <w:lvlText w:val="•"/>
      <w:lvlJc w:val="left"/>
      <w:pPr>
        <w:tabs>
          <w:tab w:val="num" w:pos="6480"/>
        </w:tabs>
        <w:ind w:left="6480" w:hanging="360"/>
      </w:pPr>
      <w:rPr>
        <w:rFonts w:ascii="Arial" w:hAnsi="Arial" w:hint="default"/>
      </w:rPr>
    </w:lvl>
  </w:abstractNum>
  <w:abstractNum w:abstractNumId="6">
    <w:nsid w:val="30F73274"/>
    <w:multiLevelType w:val="hybridMultilevel"/>
    <w:tmpl w:val="926CE5B4"/>
    <w:lvl w:ilvl="0" w:tplc="33BC23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3F03A88"/>
    <w:multiLevelType w:val="hybridMultilevel"/>
    <w:tmpl w:val="3208DD54"/>
    <w:lvl w:ilvl="0" w:tplc="54F810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724044"/>
    <w:multiLevelType w:val="hybridMultilevel"/>
    <w:tmpl w:val="4852F8C4"/>
    <w:lvl w:ilvl="0" w:tplc="33BC23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A173CAA"/>
    <w:multiLevelType w:val="multilevel"/>
    <w:tmpl w:val="2A66EB68"/>
    <w:lvl w:ilvl="0">
      <w:start w:val="1"/>
      <w:numFmt w:val="decimal"/>
      <w:lvlText w:val="%1."/>
      <w:lvlJc w:val="left"/>
      <w:pPr>
        <w:ind w:left="450" w:hanging="450"/>
      </w:pPr>
      <w:rPr>
        <w:rFonts w:hint="default"/>
      </w:rPr>
    </w:lvl>
    <w:lvl w:ilvl="1">
      <w:start w:val="4"/>
      <w:numFmt w:val="decimal"/>
      <w:lvlText w:val="%1.%2."/>
      <w:lvlJc w:val="left"/>
      <w:pPr>
        <w:ind w:left="2422" w:hanging="72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2078" w:hanging="180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864" w:hanging="2160"/>
      </w:pPr>
      <w:rPr>
        <w:rFonts w:hint="default"/>
      </w:rPr>
    </w:lvl>
  </w:abstractNum>
  <w:abstractNum w:abstractNumId="10">
    <w:nsid w:val="3D082C01"/>
    <w:multiLevelType w:val="multilevel"/>
    <w:tmpl w:val="3FECA256"/>
    <w:lvl w:ilvl="0">
      <w:start w:val="1"/>
      <w:numFmt w:val="decimal"/>
      <w:lvlText w:val="%1."/>
      <w:lvlJc w:val="left"/>
      <w:pPr>
        <w:ind w:left="570" w:hanging="57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40426EE4"/>
    <w:multiLevelType w:val="hybridMultilevel"/>
    <w:tmpl w:val="BBFC5874"/>
    <w:lvl w:ilvl="0" w:tplc="33BC23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3525EF2"/>
    <w:multiLevelType w:val="hybridMultilevel"/>
    <w:tmpl w:val="6C50C5D4"/>
    <w:lvl w:ilvl="0" w:tplc="33BC232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45163024"/>
    <w:multiLevelType w:val="multilevel"/>
    <w:tmpl w:val="3FECA256"/>
    <w:lvl w:ilvl="0">
      <w:start w:val="1"/>
      <w:numFmt w:val="decimal"/>
      <w:lvlText w:val="%1."/>
      <w:lvlJc w:val="left"/>
      <w:pPr>
        <w:ind w:left="570" w:hanging="57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468E7CB7"/>
    <w:multiLevelType w:val="hybridMultilevel"/>
    <w:tmpl w:val="9D8C7894"/>
    <w:lvl w:ilvl="0" w:tplc="661A6C54">
      <w:start w:val="1"/>
      <w:numFmt w:val="bullet"/>
      <w:lvlText w:val="•"/>
      <w:lvlJc w:val="left"/>
      <w:pPr>
        <w:tabs>
          <w:tab w:val="num" w:pos="720"/>
        </w:tabs>
        <w:ind w:left="720" w:hanging="360"/>
      </w:pPr>
      <w:rPr>
        <w:rFonts w:ascii="Arial" w:hAnsi="Arial" w:hint="default"/>
      </w:rPr>
    </w:lvl>
    <w:lvl w:ilvl="1" w:tplc="60EE1282" w:tentative="1">
      <w:start w:val="1"/>
      <w:numFmt w:val="bullet"/>
      <w:lvlText w:val="•"/>
      <w:lvlJc w:val="left"/>
      <w:pPr>
        <w:tabs>
          <w:tab w:val="num" w:pos="1440"/>
        </w:tabs>
        <w:ind w:left="1440" w:hanging="360"/>
      </w:pPr>
      <w:rPr>
        <w:rFonts w:ascii="Arial" w:hAnsi="Arial" w:hint="default"/>
      </w:rPr>
    </w:lvl>
    <w:lvl w:ilvl="2" w:tplc="8788EA22" w:tentative="1">
      <w:start w:val="1"/>
      <w:numFmt w:val="bullet"/>
      <w:lvlText w:val="•"/>
      <w:lvlJc w:val="left"/>
      <w:pPr>
        <w:tabs>
          <w:tab w:val="num" w:pos="2160"/>
        </w:tabs>
        <w:ind w:left="2160" w:hanging="360"/>
      </w:pPr>
      <w:rPr>
        <w:rFonts w:ascii="Arial" w:hAnsi="Arial" w:hint="default"/>
      </w:rPr>
    </w:lvl>
    <w:lvl w:ilvl="3" w:tplc="B1BE5BF4" w:tentative="1">
      <w:start w:val="1"/>
      <w:numFmt w:val="bullet"/>
      <w:lvlText w:val="•"/>
      <w:lvlJc w:val="left"/>
      <w:pPr>
        <w:tabs>
          <w:tab w:val="num" w:pos="2880"/>
        </w:tabs>
        <w:ind w:left="2880" w:hanging="360"/>
      </w:pPr>
      <w:rPr>
        <w:rFonts w:ascii="Arial" w:hAnsi="Arial" w:hint="default"/>
      </w:rPr>
    </w:lvl>
    <w:lvl w:ilvl="4" w:tplc="236AE728" w:tentative="1">
      <w:start w:val="1"/>
      <w:numFmt w:val="bullet"/>
      <w:lvlText w:val="•"/>
      <w:lvlJc w:val="left"/>
      <w:pPr>
        <w:tabs>
          <w:tab w:val="num" w:pos="3600"/>
        </w:tabs>
        <w:ind w:left="3600" w:hanging="360"/>
      </w:pPr>
      <w:rPr>
        <w:rFonts w:ascii="Arial" w:hAnsi="Arial" w:hint="default"/>
      </w:rPr>
    </w:lvl>
    <w:lvl w:ilvl="5" w:tplc="882A51CE" w:tentative="1">
      <w:start w:val="1"/>
      <w:numFmt w:val="bullet"/>
      <w:lvlText w:val="•"/>
      <w:lvlJc w:val="left"/>
      <w:pPr>
        <w:tabs>
          <w:tab w:val="num" w:pos="4320"/>
        </w:tabs>
        <w:ind w:left="4320" w:hanging="360"/>
      </w:pPr>
      <w:rPr>
        <w:rFonts w:ascii="Arial" w:hAnsi="Arial" w:hint="default"/>
      </w:rPr>
    </w:lvl>
    <w:lvl w:ilvl="6" w:tplc="9A8ECDDC" w:tentative="1">
      <w:start w:val="1"/>
      <w:numFmt w:val="bullet"/>
      <w:lvlText w:val="•"/>
      <w:lvlJc w:val="left"/>
      <w:pPr>
        <w:tabs>
          <w:tab w:val="num" w:pos="5040"/>
        </w:tabs>
        <w:ind w:left="5040" w:hanging="360"/>
      </w:pPr>
      <w:rPr>
        <w:rFonts w:ascii="Arial" w:hAnsi="Arial" w:hint="default"/>
      </w:rPr>
    </w:lvl>
    <w:lvl w:ilvl="7" w:tplc="1AB869F2" w:tentative="1">
      <w:start w:val="1"/>
      <w:numFmt w:val="bullet"/>
      <w:lvlText w:val="•"/>
      <w:lvlJc w:val="left"/>
      <w:pPr>
        <w:tabs>
          <w:tab w:val="num" w:pos="5760"/>
        </w:tabs>
        <w:ind w:left="5760" w:hanging="360"/>
      </w:pPr>
      <w:rPr>
        <w:rFonts w:ascii="Arial" w:hAnsi="Arial" w:hint="default"/>
      </w:rPr>
    </w:lvl>
    <w:lvl w:ilvl="8" w:tplc="D2188260" w:tentative="1">
      <w:start w:val="1"/>
      <w:numFmt w:val="bullet"/>
      <w:lvlText w:val="•"/>
      <w:lvlJc w:val="left"/>
      <w:pPr>
        <w:tabs>
          <w:tab w:val="num" w:pos="6480"/>
        </w:tabs>
        <w:ind w:left="6480" w:hanging="360"/>
      </w:pPr>
      <w:rPr>
        <w:rFonts w:ascii="Arial" w:hAnsi="Arial" w:hint="default"/>
      </w:rPr>
    </w:lvl>
  </w:abstractNum>
  <w:abstractNum w:abstractNumId="15">
    <w:nsid w:val="58673625"/>
    <w:multiLevelType w:val="hybridMultilevel"/>
    <w:tmpl w:val="4C3E697E"/>
    <w:lvl w:ilvl="0" w:tplc="224079B4">
      <w:start w:val="1"/>
      <w:numFmt w:val="decimal"/>
      <w:lvlText w:val="%1."/>
      <w:lvlJc w:val="left"/>
      <w:pPr>
        <w:ind w:left="1065" w:hanging="5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D15283F"/>
    <w:multiLevelType w:val="hybridMultilevel"/>
    <w:tmpl w:val="42A2D4BC"/>
    <w:lvl w:ilvl="0" w:tplc="C3ECE0AE">
      <w:start w:val="1"/>
      <w:numFmt w:val="bullet"/>
      <w:lvlText w:val="•"/>
      <w:lvlJc w:val="left"/>
      <w:pPr>
        <w:tabs>
          <w:tab w:val="num" w:pos="720"/>
        </w:tabs>
        <w:ind w:left="720" w:hanging="360"/>
      </w:pPr>
      <w:rPr>
        <w:rFonts w:ascii="Arial" w:hAnsi="Arial" w:hint="default"/>
      </w:rPr>
    </w:lvl>
    <w:lvl w:ilvl="1" w:tplc="FB8A845E" w:tentative="1">
      <w:start w:val="1"/>
      <w:numFmt w:val="bullet"/>
      <w:lvlText w:val="•"/>
      <w:lvlJc w:val="left"/>
      <w:pPr>
        <w:tabs>
          <w:tab w:val="num" w:pos="1440"/>
        </w:tabs>
        <w:ind w:left="1440" w:hanging="360"/>
      </w:pPr>
      <w:rPr>
        <w:rFonts w:ascii="Arial" w:hAnsi="Arial" w:hint="default"/>
      </w:rPr>
    </w:lvl>
    <w:lvl w:ilvl="2" w:tplc="774AAD54" w:tentative="1">
      <w:start w:val="1"/>
      <w:numFmt w:val="bullet"/>
      <w:lvlText w:val="•"/>
      <w:lvlJc w:val="left"/>
      <w:pPr>
        <w:tabs>
          <w:tab w:val="num" w:pos="2160"/>
        </w:tabs>
        <w:ind w:left="2160" w:hanging="360"/>
      </w:pPr>
      <w:rPr>
        <w:rFonts w:ascii="Arial" w:hAnsi="Arial" w:hint="default"/>
      </w:rPr>
    </w:lvl>
    <w:lvl w:ilvl="3" w:tplc="E990CB9A" w:tentative="1">
      <w:start w:val="1"/>
      <w:numFmt w:val="bullet"/>
      <w:lvlText w:val="•"/>
      <w:lvlJc w:val="left"/>
      <w:pPr>
        <w:tabs>
          <w:tab w:val="num" w:pos="2880"/>
        </w:tabs>
        <w:ind w:left="2880" w:hanging="360"/>
      </w:pPr>
      <w:rPr>
        <w:rFonts w:ascii="Arial" w:hAnsi="Arial" w:hint="default"/>
      </w:rPr>
    </w:lvl>
    <w:lvl w:ilvl="4" w:tplc="5A30732A" w:tentative="1">
      <w:start w:val="1"/>
      <w:numFmt w:val="bullet"/>
      <w:lvlText w:val="•"/>
      <w:lvlJc w:val="left"/>
      <w:pPr>
        <w:tabs>
          <w:tab w:val="num" w:pos="3600"/>
        </w:tabs>
        <w:ind w:left="3600" w:hanging="360"/>
      </w:pPr>
      <w:rPr>
        <w:rFonts w:ascii="Arial" w:hAnsi="Arial" w:hint="default"/>
      </w:rPr>
    </w:lvl>
    <w:lvl w:ilvl="5" w:tplc="B478F0CC" w:tentative="1">
      <w:start w:val="1"/>
      <w:numFmt w:val="bullet"/>
      <w:lvlText w:val="•"/>
      <w:lvlJc w:val="left"/>
      <w:pPr>
        <w:tabs>
          <w:tab w:val="num" w:pos="4320"/>
        </w:tabs>
        <w:ind w:left="4320" w:hanging="360"/>
      </w:pPr>
      <w:rPr>
        <w:rFonts w:ascii="Arial" w:hAnsi="Arial" w:hint="default"/>
      </w:rPr>
    </w:lvl>
    <w:lvl w:ilvl="6" w:tplc="442EF122" w:tentative="1">
      <w:start w:val="1"/>
      <w:numFmt w:val="bullet"/>
      <w:lvlText w:val="•"/>
      <w:lvlJc w:val="left"/>
      <w:pPr>
        <w:tabs>
          <w:tab w:val="num" w:pos="5040"/>
        </w:tabs>
        <w:ind w:left="5040" w:hanging="360"/>
      </w:pPr>
      <w:rPr>
        <w:rFonts w:ascii="Arial" w:hAnsi="Arial" w:hint="default"/>
      </w:rPr>
    </w:lvl>
    <w:lvl w:ilvl="7" w:tplc="62AAAB92" w:tentative="1">
      <w:start w:val="1"/>
      <w:numFmt w:val="bullet"/>
      <w:lvlText w:val="•"/>
      <w:lvlJc w:val="left"/>
      <w:pPr>
        <w:tabs>
          <w:tab w:val="num" w:pos="5760"/>
        </w:tabs>
        <w:ind w:left="5760" w:hanging="360"/>
      </w:pPr>
      <w:rPr>
        <w:rFonts w:ascii="Arial" w:hAnsi="Arial" w:hint="default"/>
      </w:rPr>
    </w:lvl>
    <w:lvl w:ilvl="8" w:tplc="9538045E" w:tentative="1">
      <w:start w:val="1"/>
      <w:numFmt w:val="bullet"/>
      <w:lvlText w:val="•"/>
      <w:lvlJc w:val="left"/>
      <w:pPr>
        <w:tabs>
          <w:tab w:val="num" w:pos="6480"/>
        </w:tabs>
        <w:ind w:left="6480" w:hanging="360"/>
      </w:pPr>
      <w:rPr>
        <w:rFonts w:ascii="Arial" w:hAnsi="Arial" w:hint="default"/>
      </w:rPr>
    </w:lvl>
  </w:abstractNum>
  <w:abstractNum w:abstractNumId="17">
    <w:nsid w:val="676E2D47"/>
    <w:multiLevelType w:val="hybridMultilevel"/>
    <w:tmpl w:val="620284E8"/>
    <w:lvl w:ilvl="0" w:tplc="33BC2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68D62099"/>
    <w:multiLevelType w:val="hybridMultilevel"/>
    <w:tmpl w:val="9516F1C6"/>
    <w:lvl w:ilvl="0" w:tplc="33BC2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BF13BCC"/>
    <w:multiLevelType w:val="multilevel"/>
    <w:tmpl w:val="5C6C0936"/>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6BFE4397"/>
    <w:multiLevelType w:val="multilevel"/>
    <w:tmpl w:val="973E905A"/>
    <w:lvl w:ilvl="0">
      <w:start w:val="1"/>
      <w:numFmt w:val="decimal"/>
      <w:lvlText w:val="%1."/>
      <w:lvlJc w:val="left"/>
      <w:pPr>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7"/>
  </w:num>
  <w:num w:numId="2">
    <w:abstractNumId w:val="12"/>
  </w:num>
  <w:num w:numId="3">
    <w:abstractNumId w:val="6"/>
  </w:num>
  <w:num w:numId="4">
    <w:abstractNumId w:val="11"/>
  </w:num>
  <w:num w:numId="5">
    <w:abstractNumId w:val="1"/>
  </w:num>
  <w:num w:numId="6">
    <w:abstractNumId w:val="8"/>
  </w:num>
  <w:num w:numId="7">
    <w:abstractNumId w:val="20"/>
  </w:num>
  <w:num w:numId="8">
    <w:abstractNumId w:val="15"/>
  </w:num>
  <w:num w:numId="9">
    <w:abstractNumId w:val="18"/>
  </w:num>
  <w:num w:numId="10">
    <w:abstractNumId w:val="3"/>
  </w:num>
  <w:num w:numId="11">
    <w:abstractNumId w:val="4"/>
  </w:num>
  <w:num w:numId="12">
    <w:abstractNumId w:val="2"/>
  </w:num>
  <w:num w:numId="13">
    <w:abstractNumId w:val="16"/>
  </w:num>
  <w:num w:numId="14">
    <w:abstractNumId w:val="0"/>
  </w:num>
  <w:num w:numId="15">
    <w:abstractNumId w:val="14"/>
  </w:num>
  <w:num w:numId="16">
    <w:abstractNumId w:val="5"/>
  </w:num>
  <w:num w:numId="17">
    <w:abstractNumId w:val="13"/>
  </w:num>
  <w:num w:numId="18">
    <w:abstractNumId w:val="10"/>
  </w:num>
  <w:num w:numId="19">
    <w:abstractNumId w:val="9"/>
  </w:num>
  <w:num w:numId="20">
    <w:abstractNumId w:val="1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EBF"/>
    <w:rsid w:val="00005C6E"/>
    <w:rsid w:val="000106FF"/>
    <w:rsid w:val="00021097"/>
    <w:rsid w:val="00032AA8"/>
    <w:rsid w:val="00037147"/>
    <w:rsid w:val="0003763F"/>
    <w:rsid w:val="00043368"/>
    <w:rsid w:val="000443B4"/>
    <w:rsid w:val="00044E43"/>
    <w:rsid w:val="00054EF4"/>
    <w:rsid w:val="00055061"/>
    <w:rsid w:val="00062902"/>
    <w:rsid w:val="00075331"/>
    <w:rsid w:val="0007553A"/>
    <w:rsid w:val="00077F3B"/>
    <w:rsid w:val="00080878"/>
    <w:rsid w:val="0008681E"/>
    <w:rsid w:val="00092A56"/>
    <w:rsid w:val="000931E3"/>
    <w:rsid w:val="000A3DD8"/>
    <w:rsid w:val="000A575D"/>
    <w:rsid w:val="000A70EE"/>
    <w:rsid w:val="000A7D77"/>
    <w:rsid w:val="000B0D9D"/>
    <w:rsid w:val="000B1533"/>
    <w:rsid w:val="000C0620"/>
    <w:rsid w:val="000C7A46"/>
    <w:rsid w:val="000D7B8E"/>
    <w:rsid w:val="000D7F46"/>
    <w:rsid w:val="000E2FCD"/>
    <w:rsid w:val="000E4543"/>
    <w:rsid w:val="000E5E57"/>
    <w:rsid w:val="000E612E"/>
    <w:rsid w:val="000E78F1"/>
    <w:rsid w:val="001064DD"/>
    <w:rsid w:val="00107569"/>
    <w:rsid w:val="00115C78"/>
    <w:rsid w:val="00161C4A"/>
    <w:rsid w:val="00162E81"/>
    <w:rsid w:val="001806D5"/>
    <w:rsid w:val="00180D20"/>
    <w:rsid w:val="00190312"/>
    <w:rsid w:val="001922CD"/>
    <w:rsid w:val="001A30C4"/>
    <w:rsid w:val="001A39FF"/>
    <w:rsid w:val="001A54AD"/>
    <w:rsid w:val="001D0D44"/>
    <w:rsid w:val="001D3581"/>
    <w:rsid w:val="001D3A19"/>
    <w:rsid w:val="001D568B"/>
    <w:rsid w:val="001D683D"/>
    <w:rsid w:val="001E2D89"/>
    <w:rsid w:val="001E50E4"/>
    <w:rsid w:val="001E6C25"/>
    <w:rsid w:val="001F1FC9"/>
    <w:rsid w:val="001F461E"/>
    <w:rsid w:val="001F72C8"/>
    <w:rsid w:val="00203EBF"/>
    <w:rsid w:val="00212A5E"/>
    <w:rsid w:val="00216953"/>
    <w:rsid w:val="0023292C"/>
    <w:rsid w:val="00234764"/>
    <w:rsid w:val="00241ECB"/>
    <w:rsid w:val="002547E2"/>
    <w:rsid w:val="00265000"/>
    <w:rsid w:val="00274FB8"/>
    <w:rsid w:val="002755EC"/>
    <w:rsid w:val="00284155"/>
    <w:rsid w:val="00287647"/>
    <w:rsid w:val="0029020C"/>
    <w:rsid w:val="002A18A6"/>
    <w:rsid w:val="002A7330"/>
    <w:rsid w:val="002B1913"/>
    <w:rsid w:val="002B3A2C"/>
    <w:rsid w:val="002B3C29"/>
    <w:rsid w:val="002B4F3A"/>
    <w:rsid w:val="002D3610"/>
    <w:rsid w:val="002D45C5"/>
    <w:rsid w:val="002E345B"/>
    <w:rsid w:val="002E375B"/>
    <w:rsid w:val="002F23EE"/>
    <w:rsid w:val="0030529F"/>
    <w:rsid w:val="00311053"/>
    <w:rsid w:val="003175E5"/>
    <w:rsid w:val="00322442"/>
    <w:rsid w:val="0032608E"/>
    <w:rsid w:val="003500F9"/>
    <w:rsid w:val="003540B3"/>
    <w:rsid w:val="00362BC2"/>
    <w:rsid w:val="00365E03"/>
    <w:rsid w:val="003765FB"/>
    <w:rsid w:val="003A35E9"/>
    <w:rsid w:val="003A64B2"/>
    <w:rsid w:val="003B0017"/>
    <w:rsid w:val="003B33AE"/>
    <w:rsid w:val="003C1246"/>
    <w:rsid w:val="003C3021"/>
    <w:rsid w:val="003D1B98"/>
    <w:rsid w:val="003D5405"/>
    <w:rsid w:val="003E68A9"/>
    <w:rsid w:val="003F087C"/>
    <w:rsid w:val="003F3DCF"/>
    <w:rsid w:val="003F793D"/>
    <w:rsid w:val="00403FF6"/>
    <w:rsid w:val="0042504E"/>
    <w:rsid w:val="00426BFA"/>
    <w:rsid w:val="00433D31"/>
    <w:rsid w:val="004368E4"/>
    <w:rsid w:val="00437997"/>
    <w:rsid w:val="00437E68"/>
    <w:rsid w:val="00441F58"/>
    <w:rsid w:val="00444BE0"/>
    <w:rsid w:val="00446CF2"/>
    <w:rsid w:val="004543DA"/>
    <w:rsid w:val="0045532C"/>
    <w:rsid w:val="00472A78"/>
    <w:rsid w:val="00473226"/>
    <w:rsid w:val="00473278"/>
    <w:rsid w:val="004759B1"/>
    <w:rsid w:val="004A7571"/>
    <w:rsid w:val="004B48B4"/>
    <w:rsid w:val="004C2352"/>
    <w:rsid w:val="004D5D19"/>
    <w:rsid w:val="004D6308"/>
    <w:rsid w:val="004E01BA"/>
    <w:rsid w:val="004F4B29"/>
    <w:rsid w:val="00511264"/>
    <w:rsid w:val="0051293A"/>
    <w:rsid w:val="005207E8"/>
    <w:rsid w:val="00520BF2"/>
    <w:rsid w:val="00536F25"/>
    <w:rsid w:val="005374C7"/>
    <w:rsid w:val="00542295"/>
    <w:rsid w:val="00545122"/>
    <w:rsid w:val="005535D9"/>
    <w:rsid w:val="005625AE"/>
    <w:rsid w:val="0056329C"/>
    <w:rsid w:val="00564871"/>
    <w:rsid w:val="00577C57"/>
    <w:rsid w:val="005A00EA"/>
    <w:rsid w:val="005A206A"/>
    <w:rsid w:val="005B3331"/>
    <w:rsid w:val="005B3F73"/>
    <w:rsid w:val="005C11B7"/>
    <w:rsid w:val="005C3BC9"/>
    <w:rsid w:val="005C777C"/>
    <w:rsid w:val="006104F1"/>
    <w:rsid w:val="006177E2"/>
    <w:rsid w:val="0062551B"/>
    <w:rsid w:val="00640804"/>
    <w:rsid w:val="00640F23"/>
    <w:rsid w:val="0065080B"/>
    <w:rsid w:val="00654DCA"/>
    <w:rsid w:val="00682C15"/>
    <w:rsid w:val="0068377C"/>
    <w:rsid w:val="0069132C"/>
    <w:rsid w:val="00694D3D"/>
    <w:rsid w:val="00697400"/>
    <w:rsid w:val="006A7CF1"/>
    <w:rsid w:val="006B1DA9"/>
    <w:rsid w:val="006B69BB"/>
    <w:rsid w:val="006C3254"/>
    <w:rsid w:val="006C3423"/>
    <w:rsid w:val="006D1DB0"/>
    <w:rsid w:val="006D393A"/>
    <w:rsid w:val="006D483A"/>
    <w:rsid w:val="006D4855"/>
    <w:rsid w:val="006E0500"/>
    <w:rsid w:val="006E5BCD"/>
    <w:rsid w:val="006F2030"/>
    <w:rsid w:val="007221AA"/>
    <w:rsid w:val="00722E0F"/>
    <w:rsid w:val="00731279"/>
    <w:rsid w:val="007352E5"/>
    <w:rsid w:val="00736982"/>
    <w:rsid w:val="0073744C"/>
    <w:rsid w:val="00744253"/>
    <w:rsid w:val="00747886"/>
    <w:rsid w:val="007509CF"/>
    <w:rsid w:val="00780082"/>
    <w:rsid w:val="007A0AFA"/>
    <w:rsid w:val="007A485B"/>
    <w:rsid w:val="007A6964"/>
    <w:rsid w:val="007B46D7"/>
    <w:rsid w:val="007B6498"/>
    <w:rsid w:val="007D12F4"/>
    <w:rsid w:val="007E1B12"/>
    <w:rsid w:val="007E7A87"/>
    <w:rsid w:val="00822D10"/>
    <w:rsid w:val="00827D9B"/>
    <w:rsid w:val="0083513C"/>
    <w:rsid w:val="00835495"/>
    <w:rsid w:val="008364B4"/>
    <w:rsid w:val="00853AB2"/>
    <w:rsid w:val="00853DBF"/>
    <w:rsid w:val="008562DB"/>
    <w:rsid w:val="00864DC6"/>
    <w:rsid w:val="00872888"/>
    <w:rsid w:val="00876131"/>
    <w:rsid w:val="00891F48"/>
    <w:rsid w:val="00894A9F"/>
    <w:rsid w:val="008B37C2"/>
    <w:rsid w:val="008B48B4"/>
    <w:rsid w:val="008B5549"/>
    <w:rsid w:val="008C096C"/>
    <w:rsid w:val="008C44C7"/>
    <w:rsid w:val="008C51C8"/>
    <w:rsid w:val="008D044B"/>
    <w:rsid w:val="008D307C"/>
    <w:rsid w:val="008D5DA7"/>
    <w:rsid w:val="008D794E"/>
    <w:rsid w:val="008F0E3B"/>
    <w:rsid w:val="0090572B"/>
    <w:rsid w:val="00912180"/>
    <w:rsid w:val="009159BB"/>
    <w:rsid w:val="00921898"/>
    <w:rsid w:val="009236E5"/>
    <w:rsid w:val="0093192B"/>
    <w:rsid w:val="00963AFC"/>
    <w:rsid w:val="00973839"/>
    <w:rsid w:val="00975126"/>
    <w:rsid w:val="009839A7"/>
    <w:rsid w:val="00983CC9"/>
    <w:rsid w:val="00986AC2"/>
    <w:rsid w:val="00991BB1"/>
    <w:rsid w:val="009957CC"/>
    <w:rsid w:val="00995C0C"/>
    <w:rsid w:val="00995D69"/>
    <w:rsid w:val="009A7335"/>
    <w:rsid w:val="009A745D"/>
    <w:rsid w:val="009B7B1E"/>
    <w:rsid w:val="009D3317"/>
    <w:rsid w:val="009D4399"/>
    <w:rsid w:val="009E0206"/>
    <w:rsid w:val="009E16CF"/>
    <w:rsid w:val="009E319B"/>
    <w:rsid w:val="009E5EA2"/>
    <w:rsid w:val="009F2CC5"/>
    <w:rsid w:val="009F2E41"/>
    <w:rsid w:val="00A02116"/>
    <w:rsid w:val="00A0647F"/>
    <w:rsid w:val="00A06BC5"/>
    <w:rsid w:val="00A1049C"/>
    <w:rsid w:val="00A1362D"/>
    <w:rsid w:val="00A16485"/>
    <w:rsid w:val="00A34D4F"/>
    <w:rsid w:val="00A407AF"/>
    <w:rsid w:val="00A4108D"/>
    <w:rsid w:val="00A41178"/>
    <w:rsid w:val="00A530F5"/>
    <w:rsid w:val="00A53B82"/>
    <w:rsid w:val="00A65554"/>
    <w:rsid w:val="00A65715"/>
    <w:rsid w:val="00A65BFB"/>
    <w:rsid w:val="00A70BA6"/>
    <w:rsid w:val="00A70D2B"/>
    <w:rsid w:val="00A855CA"/>
    <w:rsid w:val="00A968FD"/>
    <w:rsid w:val="00AA2378"/>
    <w:rsid w:val="00AA6F22"/>
    <w:rsid w:val="00AE6FC5"/>
    <w:rsid w:val="00AF52A8"/>
    <w:rsid w:val="00AF6260"/>
    <w:rsid w:val="00B007F6"/>
    <w:rsid w:val="00B00F47"/>
    <w:rsid w:val="00B01A0C"/>
    <w:rsid w:val="00B037FD"/>
    <w:rsid w:val="00B14F94"/>
    <w:rsid w:val="00B17A45"/>
    <w:rsid w:val="00B21C0E"/>
    <w:rsid w:val="00B2741F"/>
    <w:rsid w:val="00B32AE8"/>
    <w:rsid w:val="00B412A6"/>
    <w:rsid w:val="00B42EB9"/>
    <w:rsid w:val="00B455ED"/>
    <w:rsid w:val="00B66FB2"/>
    <w:rsid w:val="00B705F6"/>
    <w:rsid w:val="00B75FC1"/>
    <w:rsid w:val="00B76E0A"/>
    <w:rsid w:val="00B77A2C"/>
    <w:rsid w:val="00B802B9"/>
    <w:rsid w:val="00B85FB6"/>
    <w:rsid w:val="00B8673A"/>
    <w:rsid w:val="00B91C9D"/>
    <w:rsid w:val="00B96348"/>
    <w:rsid w:val="00B9676C"/>
    <w:rsid w:val="00BA282B"/>
    <w:rsid w:val="00BA453F"/>
    <w:rsid w:val="00BA528B"/>
    <w:rsid w:val="00BA5CE4"/>
    <w:rsid w:val="00BA626D"/>
    <w:rsid w:val="00BA6A43"/>
    <w:rsid w:val="00BB5E30"/>
    <w:rsid w:val="00BC38FB"/>
    <w:rsid w:val="00BC406A"/>
    <w:rsid w:val="00BC696D"/>
    <w:rsid w:val="00BD7D46"/>
    <w:rsid w:val="00BE5CC1"/>
    <w:rsid w:val="00C03B25"/>
    <w:rsid w:val="00C04D30"/>
    <w:rsid w:val="00C05ED6"/>
    <w:rsid w:val="00C10282"/>
    <w:rsid w:val="00C1582E"/>
    <w:rsid w:val="00C311E6"/>
    <w:rsid w:val="00C52F95"/>
    <w:rsid w:val="00C55D8D"/>
    <w:rsid w:val="00C56D47"/>
    <w:rsid w:val="00C57789"/>
    <w:rsid w:val="00C63C18"/>
    <w:rsid w:val="00C7236B"/>
    <w:rsid w:val="00C7246E"/>
    <w:rsid w:val="00C80888"/>
    <w:rsid w:val="00C96E20"/>
    <w:rsid w:val="00CA120D"/>
    <w:rsid w:val="00CA2B9C"/>
    <w:rsid w:val="00CB00ED"/>
    <w:rsid w:val="00CB079C"/>
    <w:rsid w:val="00CB3296"/>
    <w:rsid w:val="00CB3AF9"/>
    <w:rsid w:val="00CC4A76"/>
    <w:rsid w:val="00CC78AB"/>
    <w:rsid w:val="00CC7CE2"/>
    <w:rsid w:val="00CD0182"/>
    <w:rsid w:val="00CD794A"/>
    <w:rsid w:val="00CE4A50"/>
    <w:rsid w:val="00D04764"/>
    <w:rsid w:val="00D173A0"/>
    <w:rsid w:val="00D41116"/>
    <w:rsid w:val="00D63DDA"/>
    <w:rsid w:val="00D771C1"/>
    <w:rsid w:val="00D94993"/>
    <w:rsid w:val="00D94C96"/>
    <w:rsid w:val="00DC5DFD"/>
    <w:rsid w:val="00DD4BD8"/>
    <w:rsid w:val="00DE1BF7"/>
    <w:rsid w:val="00DF2B56"/>
    <w:rsid w:val="00DF62CC"/>
    <w:rsid w:val="00E00C82"/>
    <w:rsid w:val="00E1500D"/>
    <w:rsid w:val="00E27571"/>
    <w:rsid w:val="00E374E0"/>
    <w:rsid w:val="00E41014"/>
    <w:rsid w:val="00E43F66"/>
    <w:rsid w:val="00E466C3"/>
    <w:rsid w:val="00E47AF2"/>
    <w:rsid w:val="00E60AC2"/>
    <w:rsid w:val="00E6519D"/>
    <w:rsid w:val="00E801BA"/>
    <w:rsid w:val="00E872D2"/>
    <w:rsid w:val="00E960F6"/>
    <w:rsid w:val="00EA03EF"/>
    <w:rsid w:val="00EA05DA"/>
    <w:rsid w:val="00EA147E"/>
    <w:rsid w:val="00EA1C4C"/>
    <w:rsid w:val="00EA747C"/>
    <w:rsid w:val="00EB36D5"/>
    <w:rsid w:val="00EB372D"/>
    <w:rsid w:val="00EC71BE"/>
    <w:rsid w:val="00ED57AA"/>
    <w:rsid w:val="00ED7132"/>
    <w:rsid w:val="00EE1A68"/>
    <w:rsid w:val="00EE3249"/>
    <w:rsid w:val="00EF0106"/>
    <w:rsid w:val="00F16C30"/>
    <w:rsid w:val="00F2788C"/>
    <w:rsid w:val="00F31E54"/>
    <w:rsid w:val="00F3297E"/>
    <w:rsid w:val="00F34A3A"/>
    <w:rsid w:val="00F40173"/>
    <w:rsid w:val="00F510E7"/>
    <w:rsid w:val="00F573C2"/>
    <w:rsid w:val="00F62DF3"/>
    <w:rsid w:val="00F7336E"/>
    <w:rsid w:val="00F75303"/>
    <w:rsid w:val="00F7761D"/>
    <w:rsid w:val="00FB0A59"/>
    <w:rsid w:val="00FB4D2D"/>
    <w:rsid w:val="00FC5349"/>
    <w:rsid w:val="00FC5C49"/>
    <w:rsid w:val="00FD3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5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AB2"/>
    <w:pPr>
      <w:ind w:left="720"/>
      <w:contextualSpacing/>
    </w:pPr>
  </w:style>
  <w:style w:type="paragraph" w:styleId="a4">
    <w:name w:val="Balloon Text"/>
    <w:basedOn w:val="a"/>
    <w:link w:val="a5"/>
    <w:uiPriority w:val="99"/>
    <w:semiHidden/>
    <w:unhideWhenUsed/>
    <w:rsid w:val="00F329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297E"/>
    <w:rPr>
      <w:rFonts w:ascii="Segoe UI" w:hAnsi="Segoe UI" w:cs="Segoe UI"/>
      <w:sz w:val="18"/>
      <w:szCs w:val="18"/>
    </w:rPr>
  </w:style>
  <w:style w:type="paragraph" w:styleId="a6">
    <w:name w:val="header"/>
    <w:basedOn w:val="a"/>
    <w:link w:val="a7"/>
    <w:uiPriority w:val="99"/>
    <w:unhideWhenUsed/>
    <w:rsid w:val="00A34D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D4F"/>
  </w:style>
  <w:style w:type="paragraph" w:styleId="a8">
    <w:name w:val="footer"/>
    <w:basedOn w:val="a"/>
    <w:link w:val="a9"/>
    <w:uiPriority w:val="99"/>
    <w:unhideWhenUsed/>
    <w:rsid w:val="00A34D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D4F"/>
  </w:style>
  <w:style w:type="paragraph" w:styleId="aa">
    <w:name w:val="footnote text"/>
    <w:basedOn w:val="a"/>
    <w:link w:val="ab"/>
    <w:uiPriority w:val="99"/>
    <w:semiHidden/>
    <w:unhideWhenUsed/>
    <w:rsid w:val="009839A7"/>
    <w:pPr>
      <w:spacing w:after="0" w:line="240" w:lineRule="auto"/>
    </w:pPr>
    <w:rPr>
      <w:sz w:val="20"/>
      <w:szCs w:val="20"/>
    </w:rPr>
  </w:style>
  <w:style w:type="character" w:customStyle="1" w:styleId="ab">
    <w:name w:val="Текст сноски Знак"/>
    <w:basedOn w:val="a0"/>
    <w:link w:val="aa"/>
    <w:uiPriority w:val="99"/>
    <w:semiHidden/>
    <w:rsid w:val="009839A7"/>
    <w:rPr>
      <w:sz w:val="20"/>
      <w:szCs w:val="20"/>
    </w:rPr>
  </w:style>
  <w:style w:type="character" w:styleId="ac">
    <w:name w:val="footnote reference"/>
    <w:basedOn w:val="a0"/>
    <w:uiPriority w:val="99"/>
    <w:semiHidden/>
    <w:unhideWhenUsed/>
    <w:rsid w:val="009839A7"/>
    <w:rPr>
      <w:vertAlign w:val="superscript"/>
    </w:rPr>
  </w:style>
  <w:style w:type="paragraph" w:customStyle="1" w:styleId="Default">
    <w:name w:val="Default"/>
    <w:rsid w:val="00B705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8377C"/>
    <w:pPr>
      <w:widowControl w:val="0"/>
      <w:autoSpaceDE w:val="0"/>
      <w:autoSpaceDN w:val="0"/>
      <w:spacing w:after="0" w:line="240" w:lineRule="auto"/>
    </w:pPr>
    <w:rPr>
      <w:rFonts w:ascii="Calibri" w:eastAsia="Times New Roman" w:hAnsi="Calibri" w:cs="Calibri"/>
      <w:szCs w:val="20"/>
      <w:lang w:eastAsia="ru-RU"/>
    </w:rPr>
  </w:style>
  <w:style w:type="paragraph" w:styleId="ad">
    <w:name w:val="Revision"/>
    <w:hidden/>
    <w:uiPriority w:val="99"/>
    <w:semiHidden/>
    <w:rsid w:val="008D794E"/>
    <w:pPr>
      <w:spacing w:after="0" w:line="240" w:lineRule="auto"/>
    </w:pPr>
  </w:style>
  <w:style w:type="character" w:styleId="ae">
    <w:name w:val="annotation reference"/>
    <w:basedOn w:val="a0"/>
    <w:uiPriority w:val="99"/>
    <w:semiHidden/>
    <w:unhideWhenUsed/>
    <w:rsid w:val="004F4B29"/>
    <w:rPr>
      <w:sz w:val="16"/>
      <w:szCs w:val="16"/>
    </w:rPr>
  </w:style>
  <w:style w:type="paragraph" w:styleId="af">
    <w:name w:val="annotation text"/>
    <w:basedOn w:val="a"/>
    <w:link w:val="af0"/>
    <w:uiPriority w:val="99"/>
    <w:unhideWhenUsed/>
    <w:rsid w:val="004F4B29"/>
    <w:pPr>
      <w:spacing w:line="240" w:lineRule="auto"/>
    </w:pPr>
    <w:rPr>
      <w:sz w:val="20"/>
      <w:szCs w:val="20"/>
    </w:rPr>
  </w:style>
  <w:style w:type="character" w:customStyle="1" w:styleId="af0">
    <w:name w:val="Текст примечания Знак"/>
    <w:basedOn w:val="a0"/>
    <w:link w:val="af"/>
    <w:uiPriority w:val="99"/>
    <w:rsid w:val="004F4B29"/>
    <w:rPr>
      <w:sz w:val="20"/>
      <w:szCs w:val="20"/>
    </w:rPr>
  </w:style>
  <w:style w:type="paragraph" w:styleId="af1">
    <w:name w:val="annotation subject"/>
    <w:basedOn w:val="af"/>
    <w:next w:val="af"/>
    <w:link w:val="af2"/>
    <w:uiPriority w:val="99"/>
    <w:semiHidden/>
    <w:unhideWhenUsed/>
    <w:rsid w:val="004F4B29"/>
    <w:rPr>
      <w:b/>
      <w:bCs/>
    </w:rPr>
  </w:style>
  <w:style w:type="character" w:customStyle="1" w:styleId="af2">
    <w:name w:val="Тема примечания Знак"/>
    <w:basedOn w:val="af0"/>
    <w:link w:val="af1"/>
    <w:uiPriority w:val="99"/>
    <w:semiHidden/>
    <w:rsid w:val="004F4B29"/>
    <w:rPr>
      <w:b/>
      <w:bCs/>
      <w:sz w:val="20"/>
      <w:szCs w:val="20"/>
    </w:rPr>
  </w:style>
  <w:style w:type="character" w:styleId="af3">
    <w:name w:val="Hyperlink"/>
    <w:basedOn w:val="a0"/>
    <w:uiPriority w:val="99"/>
    <w:unhideWhenUsed/>
    <w:rsid w:val="00C05ED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AB2"/>
    <w:pPr>
      <w:ind w:left="720"/>
      <w:contextualSpacing/>
    </w:pPr>
  </w:style>
  <w:style w:type="paragraph" w:styleId="a4">
    <w:name w:val="Balloon Text"/>
    <w:basedOn w:val="a"/>
    <w:link w:val="a5"/>
    <w:uiPriority w:val="99"/>
    <w:semiHidden/>
    <w:unhideWhenUsed/>
    <w:rsid w:val="00F329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297E"/>
    <w:rPr>
      <w:rFonts w:ascii="Segoe UI" w:hAnsi="Segoe UI" w:cs="Segoe UI"/>
      <w:sz w:val="18"/>
      <w:szCs w:val="18"/>
    </w:rPr>
  </w:style>
  <w:style w:type="paragraph" w:styleId="a6">
    <w:name w:val="header"/>
    <w:basedOn w:val="a"/>
    <w:link w:val="a7"/>
    <w:uiPriority w:val="99"/>
    <w:unhideWhenUsed/>
    <w:rsid w:val="00A34D4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D4F"/>
  </w:style>
  <w:style w:type="paragraph" w:styleId="a8">
    <w:name w:val="footer"/>
    <w:basedOn w:val="a"/>
    <w:link w:val="a9"/>
    <w:uiPriority w:val="99"/>
    <w:unhideWhenUsed/>
    <w:rsid w:val="00A34D4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D4F"/>
  </w:style>
  <w:style w:type="paragraph" w:styleId="aa">
    <w:name w:val="footnote text"/>
    <w:basedOn w:val="a"/>
    <w:link w:val="ab"/>
    <w:uiPriority w:val="99"/>
    <w:semiHidden/>
    <w:unhideWhenUsed/>
    <w:rsid w:val="009839A7"/>
    <w:pPr>
      <w:spacing w:after="0" w:line="240" w:lineRule="auto"/>
    </w:pPr>
    <w:rPr>
      <w:sz w:val="20"/>
      <w:szCs w:val="20"/>
    </w:rPr>
  </w:style>
  <w:style w:type="character" w:customStyle="1" w:styleId="ab">
    <w:name w:val="Текст сноски Знак"/>
    <w:basedOn w:val="a0"/>
    <w:link w:val="aa"/>
    <w:uiPriority w:val="99"/>
    <w:semiHidden/>
    <w:rsid w:val="009839A7"/>
    <w:rPr>
      <w:sz w:val="20"/>
      <w:szCs w:val="20"/>
    </w:rPr>
  </w:style>
  <w:style w:type="character" w:styleId="ac">
    <w:name w:val="footnote reference"/>
    <w:basedOn w:val="a0"/>
    <w:uiPriority w:val="99"/>
    <w:semiHidden/>
    <w:unhideWhenUsed/>
    <w:rsid w:val="009839A7"/>
    <w:rPr>
      <w:vertAlign w:val="superscript"/>
    </w:rPr>
  </w:style>
  <w:style w:type="paragraph" w:customStyle="1" w:styleId="Default">
    <w:name w:val="Default"/>
    <w:rsid w:val="00B705F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8377C"/>
    <w:pPr>
      <w:widowControl w:val="0"/>
      <w:autoSpaceDE w:val="0"/>
      <w:autoSpaceDN w:val="0"/>
      <w:spacing w:after="0" w:line="240" w:lineRule="auto"/>
    </w:pPr>
    <w:rPr>
      <w:rFonts w:ascii="Calibri" w:eastAsia="Times New Roman" w:hAnsi="Calibri" w:cs="Calibri"/>
      <w:szCs w:val="20"/>
      <w:lang w:eastAsia="ru-RU"/>
    </w:rPr>
  </w:style>
  <w:style w:type="paragraph" w:styleId="ad">
    <w:name w:val="Revision"/>
    <w:hidden/>
    <w:uiPriority w:val="99"/>
    <w:semiHidden/>
    <w:rsid w:val="008D794E"/>
    <w:pPr>
      <w:spacing w:after="0" w:line="240" w:lineRule="auto"/>
    </w:pPr>
  </w:style>
  <w:style w:type="character" w:styleId="ae">
    <w:name w:val="annotation reference"/>
    <w:basedOn w:val="a0"/>
    <w:uiPriority w:val="99"/>
    <w:semiHidden/>
    <w:unhideWhenUsed/>
    <w:rsid w:val="004F4B29"/>
    <w:rPr>
      <w:sz w:val="16"/>
      <w:szCs w:val="16"/>
    </w:rPr>
  </w:style>
  <w:style w:type="paragraph" w:styleId="af">
    <w:name w:val="annotation text"/>
    <w:basedOn w:val="a"/>
    <w:link w:val="af0"/>
    <w:uiPriority w:val="99"/>
    <w:unhideWhenUsed/>
    <w:rsid w:val="004F4B29"/>
    <w:pPr>
      <w:spacing w:line="240" w:lineRule="auto"/>
    </w:pPr>
    <w:rPr>
      <w:sz w:val="20"/>
      <w:szCs w:val="20"/>
    </w:rPr>
  </w:style>
  <w:style w:type="character" w:customStyle="1" w:styleId="af0">
    <w:name w:val="Текст примечания Знак"/>
    <w:basedOn w:val="a0"/>
    <w:link w:val="af"/>
    <w:uiPriority w:val="99"/>
    <w:rsid w:val="004F4B29"/>
    <w:rPr>
      <w:sz w:val="20"/>
      <w:szCs w:val="20"/>
    </w:rPr>
  </w:style>
  <w:style w:type="paragraph" w:styleId="af1">
    <w:name w:val="annotation subject"/>
    <w:basedOn w:val="af"/>
    <w:next w:val="af"/>
    <w:link w:val="af2"/>
    <w:uiPriority w:val="99"/>
    <w:semiHidden/>
    <w:unhideWhenUsed/>
    <w:rsid w:val="004F4B29"/>
    <w:rPr>
      <w:b/>
      <w:bCs/>
    </w:rPr>
  </w:style>
  <w:style w:type="character" w:customStyle="1" w:styleId="af2">
    <w:name w:val="Тема примечания Знак"/>
    <w:basedOn w:val="af0"/>
    <w:link w:val="af1"/>
    <w:uiPriority w:val="99"/>
    <w:semiHidden/>
    <w:rsid w:val="004F4B29"/>
    <w:rPr>
      <w:b/>
      <w:bCs/>
      <w:sz w:val="20"/>
      <w:szCs w:val="20"/>
    </w:rPr>
  </w:style>
  <w:style w:type="character" w:styleId="af3">
    <w:name w:val="Hyperlink"/>
    <w:basedOn w:val="a0"/>
    <w:uiPriority w:val="99"/>
    <w:unhideWhenUsed/>
    <w:rsid w:val="00C05E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8626">
      <w:bodyDiv w:val="1"/>
      <w:marLeft w:val="0"/>
      <w:marRight w:val="0"/>
      <w:marTop w:val="0"/>
      <w:marBottom w:val="0"/>
      <w:divBdr>
        <w:top w:val="none" w:sz="0" w:space="0" w:color="auto"/>
        <w:left w:val="none" w:sz="0" w:space="0" w:color="auto"/>
        <w:bottom w:val="none" w:sz="0" w:space="0" w:color="auto"/>
        <w:right w:val="none" w:sz="0" w:space="0" w:color="auto"/>
      </w:divBdr>
      <w:divsChild>
        <w:div w:id="1211187999">
          <w:marLeft w:val="274"/>
          <w:marRight w:val="0"/>
          <w:marTop w:val="0"/>
          <w:marBottom w:val="0"/>
          <w:divBdr>
            <w:top w:val="none" w:sz="0" w:space="0" w:color="auto"/>
            <w:left w:val="none" w:sz="0" w:space="0" w:color="auto"/>
            <w:bottom w:val="none" w:sz="0" w:space="0" w:color="auto"/>
            <w:right w:val="none" w:sz="0" w:space="0" w:color="auto"/>
          </w:divBdr>
        </w:div>
      </w:divsChild>
    </w:div>
    <w:div w:id="350229193">
      <w:bodyDiv w:val="1"/>
      <w:marLeft w:val="0"/>
      <w:marRight w:val="0"/>
      <w:marTop w:val="0"/>
      <w:marBottom w:val="0"/>
      <w:divBdr>
        <w:top w:val="none" w:sz="0" w:space="0" w:color="auto"/>
        <w:left w:val="none" w:sz="0" w:space="0" w:color="auto"/>
        <w:bottom w:val="none" w:sz="0" w:space="0" w:color="auto"/>
        <w:right w:val="none" w:sz="0" w:space="0" w:color="auto"/>
      </w:divBdr>
      <w:divsChild>
        <w:div w:id="542525332">
          <w:marLeft w:val="274"/>
          <w:marRight w:val="0"/>
          <w:marTop w:val="0"/>
          <w:marBottom w:val="0"/>
          <w:divBdr>
            <w:top w:val="none" w:sz="0" w:space="0" w:color="auto"/>
            <w:left w:val="none" w:sz="0" w:space="0" w:color="auto"/>
            <w:bottom w:val="none" w:sz="0" w:space="0" w:color="auto"/>
            <w:right w:val="none" w:sz="0" w:space="0" w:color="auto"/>
          </w:divBdr>
        </w:div>
      </w:divsChild>
    </w:div>
    <w:div w:id="427697874">
      <w:bodyDiv w:val="1"/>
      <w:marLeft w:val="0"/>
      <w:marRight w:val="0"/>
      <w:marTop w:val="0"/>
      <w:marBottom w:val="0"/>
      <w:divBdr>
        <w:top w:val="none" w:sz="0" w:space="0" w:color="auto"/>
        <w:left w:val="none" w:sz="0" w:space="0" w:color="auto"/>
        <w:bottom w:val="none" w:sz="0" w:space="0" w:color="auto"/>
        <w:right w:val="none" w:sz="0" w:space="0" w:color="auto"/>
      </w:divBdr>
    </w:div>
    <w:div w:id="826745502">
      <w:bodyDiv w:val="1"/>
      <w:marLeft w:val="0"/>
      <w:marRight w:val="0"/>
      <w:marTop w:val="0"/>
      <w:marBottom w:val="0"/>
      <w:divBdr>
        <w:top w:val="none" w:sz="0" w:space="0" w:color="auto"/>
        <w:left w:val="none" w:sz="0" w:space="0" w:color="auto"/>
        <w:bottom w:val="none" w:sz="0" w:space="0" w:color="auto"/>
        <w:right w:val="none" w:sz="0" w:space="0" w:color="auto"/>
      </w:divBdr>
      <w:divsChild>
        <w:div w:id="1532260414">
          <w:marLeft w:val="274"/>
          <w:marRight w:val="0"/>
          <w:marTop w:val="0"/>
          <w:marBottom w:val="0"/>
          <w:divBdr>
            <w:top w:val="none" w:sz="0" w:space="0" w:color="auto"/>
            <w:left w:val="none" w:sz="0" w:space="0" w:color="auto"/>
            <w:bottom w:val="none" w:sz="0" w:space="0" w:color="auto"/>
            <w:right w:val="none" w:sz="0" w:space="0" w:color="auto"/>
          </w:divBdr>
        </w:div>
      </w:divsChild>
    </w:div>
    <w:div w:id="851185819">
      <w:bodyDiv w:val="1"/>
      <w:marLeft w:val="0"/>
      <w:marRight w:val="0"/>
      <w:marTop w:val="0"/>
      <w:marBottom w:val="0"/>
      <w:divBdr>
        <w:top w:val="none" w:sz="0" w:space="0" w:color="auto"/>
        <w:left w:val="none" w:sz="0" w:space="0" w:color="auto"/>
        <w:bottom w:val="none" w:sz="0" w:space="0" w:color="auto"/>
        <w:right w:val="none" w:sz="0" w:space="0" w:color="auto"/>
      </w:divBdr>
    </w:div>
    <w:div w:id="886991111">
      <w:bodyDiv w:val="1"/>
      <w:marLeft w:val="0"/>
      <w:marRight w:val="0"/>
      <w:marTop w:val="0"/>
      <w:marBottom w:val="0"/>
      <w:divBdr>
        <w:top w:val="none" w:sz="0" w:space="0" w:color="auto"/>
        <w:left w:val="none" w:sz="0" w:space="0" w:color="auto"/>
        <w:bottom w:val="none" w:sz="0" w:space="0" w:color="auto"/>
        <w:right w:val="none" w:sz="0" w:space="0" w:color="auto"/>
      </w:divBdr>
      <w:divsChild>
        <w:div w:id="1989085966">
          <w:marLeft w:val="274"/>
          <w:marRight w:val="0"/>
          <w:marTop w:val="0"/>
          <w:marBottom w:val="0"/>
          <w:divBdr>
            <w:top w:val="none" w:sz="0" w:space="0" w:color="auto"/>
            <w:left w:val="none" w:sz="0" w:space="0" w:color="auto"/>
            <w:bottom w:val="none" w:sz="0" w:space="0" w:color="auto"/>
            <w:right w:val="none" w:sz="0" w:space="0" w:color="auto"/>
          </w:divBdr>
        </w:div>
      </w:divsChild>
    </w:div>
    <w:div w:id="1031497274">
      <w:bodyDiv w:val="1"/>
      <w:marLeft w:val="0"/>
      <w:marRight w:val="0"/>
      <w:marTop w:val="0"/>
      <w:marBottom w:val="0"/>
      <w:divBdr>
        <w:top w:val="none" w:sz="0" w:space="0" w:color="auto"/>
        <w:left w:val="none" w:sz="0" w:space="0" w:color="auto"/>
        <w:bottom w:val="none" w:sz="0" w:space="0" w:color="auto"/>
        <w:right w:val="none" w:sz="0" w:space="0" w:color="auto"/>
      </w:divBdr>
    </w:div>
    <w:div w:id="1032224534">
      <w:bodyDiv w:val="1"/>
      <w:marLeft w:val="0"/>
      <w:marRight w:val="0"/>
      <w:marTop w:val="0"/>
      <w:marBottom w:val="0"/>
      <w:divBdr>
        <w:top w:val="none" w:sz="0" w:space="0" w:color="auto"/>
        <w:left w:val="none" w:sz="0" w:space="0" w:color="auto"/>
        <w:bottom w:val="none" w:sz="0" w:space="0" w:color="auto"/>
        <w:right w:val="none" w:sz="0" w:space="0" w:color="auto"/>
      </w:divBdr>
    </w:div>
    <w:div w:id="1113937708">
      <w:bodyDiv w:val="1"/>
      <w:marLeft w:val="0"/>
      <w:marRight w:val="0"/>
      <w:marTop w:val="0"/>
      <w:marBottom w:val="0"/>
      <w:divBdr>
        <w:top w:val="none" w:sz="0" w:space="0" w:color="auto"/>
        <w:left w:val="none" w:sz="0" w:space="0" w:color="auto"/>
        <w:bottom w:val="none" w:sz="0" w:space="0" w:color="auto"/>
        <w:right w:val="none" w:sz="0" w:space="0" w:color="auto"/>
      </w:divBdr>
    </w:div>
    <w:div w:id="188208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nkama.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AF3B8-BEFB-4A11-B44C-F28F5F8D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2517</Words>
  <Characters>14348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Кулагина Юлия Степановна</dc:creator>
  <cp:lastModifiedBy>User</cp:lastModifiedBy>
  <cp:revision>4</cp:revision>
  <cp:lastPrinted>2019-10-29T12:10:00Z</cp:lastPrinted>
  <dcterms:created xsi:type="dcterms:W3CDTF">2019-10-29T12:05:00Z</dcterms:created>
  <dcterms:modified xsi:type="dcterms:W3CDTF">2019-11-01T08:31:00Z</dcterms:modified>
</cp:coreProperties>
</file>